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D61" w:rsidRPr="00A72B2E" w:rsidRDefault="00C74D61">
      <w:pPr>
        <w:pStyle w:val="a3"/>
        <w:shd w:val="clear" w:color="auto" w:fill="FFFFFF"/>
        <w:jc w:val="center"/>
        <w:rPr>
          <w:rFonts w:ascii="宋体" w:eastAsia="宋体" w:hAnsi="宋体" w:cs="宋体"/>
          <w:b/>
          <w:bCs/>
          <w:color w:val="000000"/>
          <w:sz w:val="21"/>
          <w:szCs w:val="21"/>
        </w:rPr>
      </w:pPr>
      <w:r>
        <w:rPr>
          <w:rFonts w:ascii="宋体" w:eastAsia="宋体" w:hAnsi="宋体" w:cs="宋体" w:hint="eastAsia"/>
          <w:b/>
          <w:bCs/>
          <w:color w:val="000000"/>
          <w:sz w:val="21"/>
          <w:szCs w:val="21"/>
        </w:rPr>
        <w:t>人文传播学院2</w:t>
      </w:r>
      <w:r>
        <w:rPr>
          <w:rFonts w:ascii="宋体" w:eastAsia="宋体" w:hAnsi="宋体" w:cs="宋体"/>
          <w:b/>
          <w:bCs/>
          <w:color w:val="000000"/>
          <w:sz w:val="21"/>
          <w:szCs w:val="21"/>
        </w:rPr>
        <w:t>018</w:t>
      </w:r>
      <w:r>
        <w:rPr>
          <w:rFonts w:ascii="宋体" w:eastAsia="宋体" w:hAnsi="宋体" w:cs="宋体" w:hint="eastAsia"/>
          <w:b/>
          <w:bCs/>
          <w:color w:val="000000"/>
          <w:sz w:val="21"/>
          <w:szCs w:val="21"/>
        </w:rPr>
        <w:t>年</w:t>
      </w:r>
      <w:r w:rsidRPr="00C74D61">
        <w:rPr>
          <w:rFonts w:ascii="宋体" w:eastAsia="宋体" w:hAnsi="宋体" w:cs="宋体"/>
          <w:b/>
          <w:bCs/>
          <w:color w:val="000000"/>
          <w:sz w:val="21"/>
          <w:szCs w:val="21"/>
        </w:rPr>
        <w:t>研究生国际化课程《</w:t>
      </w:r>
      <w:r>
        <w:rPr>
          <w:rFonts w:ascii="宋体" w:eastAsia="宋体" w:hAnsi="宋体" w:cs="宋体" w:hint="eastAsia"/>
          <w:b/>
          <w:bCs/>
          <w:color w:val="000000"/>
          <w:sz w:val="21"/>
          <w:szCs w:val="21"/>
        </w:rPr>
        <w:t>人文</w:t>
      </w:r>
      <w:r w:rsidR="00A72B2E">
        <w:rPr>
          <w:rFonts w:ascii="宋体" w:eastAsia="宋体" w:hAnsi="宋体" w:cs="宋体" w:hint="eastAsia"/>
          <w:b/>
          <w:bCs/>
          <w:color w:val="000000"/>
          <w:sz w:val="21"/>
          <w:szCs w:val="21"/>
        </w:rPr>
        <w:t>系统</w:t>
      </w:r>
      <w:r>
        <w:rPr>
          <w:rFonts w:ascii="宋体" w:eastAsia="宋体" w:hAnsi="宋体" w:cs="宋体" w:hint="eastAsia"/>
          <w:b/>
          <w:bCs/>
          <w:color w:val="000000"/>
          <w:sz w:val="21"/>
          <w:szCs w:val="21"/>
        </w:rPr>
        <w:t>生态学</w:t>
      </w:r>
      <w:r w:rsidRPr="00C74D61">
        <w:rPr>
          <w:rFonts w:ascii="宋体" w:eastAsia="宋体" w:hAnsi="宋体" w:cs="宋体"/>
          <w:b/>
          <w:bCs/>
          <w:color w:val="000000"/>
          <w:sz w:val="21"/>
          <w:szCs w:val="21"/>
        </w:rPr>
        <w:t>》顺利结课</w:t>
      </w:r>
    </w:p>
    <w:p w:rsidR="00F25FB9" w:rsidRDefault="004C1FC5" w:rsidP="00F25FB9">
      <w:pPr>
        <w:pStyle w:val="a3"/>
        <w:shd w:val="clear" w:color="auto" w:fill="FFFFFF"/>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t>2018</w:t>
      </w:r>
      <w:r>
        <w:rPr>
          <w:rFonts w:ascii="宋体" w:eastAsia="宋体" w:hAnsi="宋体" w:cs="宋体" w:hint="eastAsia"/>
          <w:color w:val="000000"/>
          <w:sz w:val="21"/>
          <w:szCs w:val="21"/>
        </w:rPr>
        <w:t>年</w:t>
      </w:r>
      <w:r>
        <w:rPr>
          <w:rFonts w:ascii="宋体" w:eastAsia="宋体" w:hAnsi="宋体" w:cs="宋体" w:hint="eastAsia"/>
          <w:color w:val="000000"/>
          <w:sz w:val="21"/>
          <w:szCs w:val="21"/>
        </w:rPr>
        <w:t>12</w:t>
      </w:r>
      <w:r>
        <w:rPr>
          <w:rFonts w:ascii="宋体" w:eastAsia="宋体" w:hAnsi="宋体" w:cs="宋体" w:hint="eastAsia"/>
          <w:color w:val="000000"/>
          <w:sz w:val="21"/>
          <w:szCs w:val="21"/>
        </w:rPr>
        <w:t>月</w:t>
      </w:r>
      <w:r w:rsidR="00C74D61">
        <w:rPr>
          <w:rFonts w:ascii="宋体" w:eastAsia="宋体" w:hAnsi="宋体" w:cs="宋体" w:hint="eastAsia"/>
          <w:color w:val="000000"/>
          <w:sz w:val="21"/>
          <w:szCs w:val="21"/>
        </w:rPr>
        <w:t>3</w:t>
      </w:r>
      <w:r>
        <w:rPr>
          <w:rFonts w:ascii="宋体" w:eastAsia="宋体" w:hAnsi="宋体" w:cs="宋体" w:hint="eastAsia"/>
          <w:color w:val="000000"/>
          <w:sz w:val="21"/>
          <w:szCs w:val="21"/>
        </w:rPr>
        <w:t>日至</w:t>
      </w:r>
      <w:r w:rsidR="00C74D61">
        <w:rPr>
          <w:rFonts w:ascii="宋体" w:eastAsia="宋体" w:hAnsi="宋体" w:cs="宋体" w:hint="eastAsia"/>
          <w:color w:val="000000"/>
          <w:sz w:val="21"/>
          <w:szCs w:val="21"/>
        </w:rPr>
        <w:t>7</w:t>
      </w:r>
      <w:r>
        <w:rPr>
          <w:rFonts w:ascii="宋体" w:eastAsia="宋体" w:hAnsi="宋体" w:cs="宋体" w:hint="eastAsia"/>
          <w:color w:val="000000"/>
          <w:sz w:val="21"/>
          <w:szCs w:val="21"/>
        </w:rPr>
        <w:t>日</w:t>
      </w:r>
      <w:r>
        <w:rPr>
          <w:rFonts w:ascii="宋体" w:eastAsia="宋体" w:hAnsi="宋体" w:cs="宋体" w:hint="eastAsia"/>
          <w:color w:val="000000"/>
          <w:sz w:val="21"/>
          <w:szCs w:val="21"/>
        </w:rPr>
        <w:t>，</w:t>
      </w:r>
      <w:r>
        <w:rPr>
          <w:rFonts w:ascii="宋体" w:eastAsia="宋体" w:hAnsi="宋体" w:cs="宋体" w:hint="eastAsia"/>
          <w:color w:val="000000"/>
          <w:sz w:val="21"/>
          <w:szCs w:val="21"/>
        </w:rPr>
        <w:t>美国</w:t>
      </w:r>
      <w:r w:rsidR="00B012CB">
        <w:rPr>
          <w:rFonts w:ascii="宋体" w:eastAsia="宋体" w:hAnsi="宋体" w:cs="宋体" w:hint="eastAsia"/>
          <w:color w:val="000000"/>
          <w:sz w:val="21"/>
          <w:szCs w:val="21"/>
        </w:rPr>
        <w:t>密西根</w:t>
      </w:r>
      <w:r>
        <w:rPr>
          <w:rFonts w:ascii="宋体" w:eastAsia="宋体" w:hAnsi="宋体" w:cs="宋体" w:hint="eastAsia"/>
          <w:color w:val="000000"/>
          <w:sz w:val="21"/>
          <w:szCs w:val="21"/>
        </w:rPr>
        <w:t>大学</w:t>
      </w:r>
      <w:r w:rsidR="00B012CB">
        <w:rPr>
          <w:rFonts w:ascii="宋体" w:eastAsia="宋体" w:hAnsi="宋体" w:cs="宋体" w:hint="eastAsia"/>
          <w:color w:val="000000"/>
          <w:sz w:val="21"/>
          <w:szCs w:val="21"/>
        </w:rPr>
        <w:t>中国信息中心主任</w:t>
      </w:r>
      <w:r w:rsidR="00C74D61">
        <w:rPr>
          <w:rFonts w:ascii="宋体" w:eastAsia="宋体" w:hAnsi="宋体" w:cs="宋体" w:hint="eastAsia"/>
          <w:color w:val="000000"/>
          <w:sz w:val="21"/>
          <w:szCs w:val="21"/>
        </w:rPr>
        <w:t>鲍曙明教授</w:t>
      </w:r>
      <w:r w:rsidR="00B012CB">
        <w:rPr>
          <w:rFonts w:ascii="宋体" w:eastAsia="宋体" w:hAnsi="宋体" w:cs="宋体" w:hint="eastAsia"/>
          <w:color w:val="000000"/>
          <w:sz w:val="21"/>
          <w:szCs w:val="21"/>
        </w:rPr>
        <w:t>应邀为我院</w:t>
      </w:r>
      <w:r w:rsidR="00B012CB">
        <w:rPr>
          <w:rFonts w:ascii="宋体" w:eastAsia="宋体" w:hAnsi="宋体" w:cs="宋体"/>
          <w:color w:val="000000"/>
          <w:sz w:val="21"/>
          <w:szCs w:val="21"/>
        </w:rPr>
        <w:t>18</w:t>
      </w:r>
      <w:r w:rsidR="00B012CB">
        <w:rPr>
          <w:rFonts w:ascii="宋体" w:eastAsia="宋体" w:hAnsi="宋体" w:cs="宋体" w:hint="eastAsia"/>
          <w:color w:val="000000"/>
          <w:sz w:val="21"/>
          <w:szCs w:val="21"/>
        </w:rPr>
        <w:t>级</w:t>
      </w:r>
      <w:r w:rsidR="00CF57E7">
        <w:rPr>
          <w:rFonts w:ascii="宋体" w:eastAsia="宋体" w:hAnsi="宋体" w:cs="宋体" w:hint="eastAsia"/>
          <w:color w:val="000000"/>
          <w:sz w:val="21"/>
          <w:szCs w:val="21"/>
        </w:rPr>
        <w:t>硕士</w:t>
      </w:r>
      <w:r w:rsidR="00B012CB">
        <w:rPr>
          <w:rFonts w:ascii="宋体" w:eastAsia="宋体" w:hAnsi="宋体" w:cs="宋体" w:hint="eastAsia"/>
          <w:color w:val="000000"/>
          <w:sz w:val="21"/>
          <w:szCs w:val="21"/>
        </w:rPr>
        <w:t>研究生讲授《人文</w:t>
      </w:r>
      <w:r w:rsidR="00F25FB9">
        <w:rPr>
          <w:rFonts w:ascii="宋体" w:eastAsia="宋体" w:hAnsi="宋体" w:cs="宋体" w:hint="eastAsia"/>
          <w:color w:val="000000"/>
          <w:sz w:val="21"/>
          <w:szCs w:val="21"/>
        </w:rPr>
        <w:t>系统</w:t>
      </w:r>
      <w:r w:rsidR="00B012CB">
        <w:rPr>
          <w:rFonts w:ascii="宋体" w:eastAsia="宋体" w:hAnsi="宋体" w:cs="宋体" w:hint="eastAsia"/>
          <w:color w:val="000000"/>
          <w:sz w:val="21"/>
          <w:szCs w:val="21"/>
        </w:rPr>
        <w:t>生态学》国际化课程</w:t>
      </w:r>
      <w:r w:rsidR="00F25FB9">
        <w:rPr>
          <w:rFonts w:ascii="宋体" w:eastAsia="宋体" w:hAnsi="宋体" w:cs="宋体" w:hint="eastAsia"/>
          <w:color w:val="000000"/>
          <w:sz w:val="21"/>
          <w:szCs w:val="21"/>
        </w:rPr>
        <w:t>，</w:t>
      </w:r>
      <w:r w:rsidR="00F25FB9" w:rsidRPr="00CF57E7">
        <w:rPr>
          <w:rFonts w:ascii="宋体" w:eastAsia="宋体" w:hAnsi="宋体" w:cs="宋体" w:hint="eastAsia"/>
          <w:color w:val="000000"/>
          <w:sz w:val="21"/>
          <w:szCs w:val="21"/>
        </w:rPr>
        <w:t>本次课程</w:t>
      </w:r>
      <w:r w:rsidR="00F25FB9">
        <w:rPr>
          <w:rFonts w:ascii="宋体" w:eastAsia="宋体" w:hAnsi="宋体" w:cs="宋体" w:hint="eastAsia"/>
          <w:color w:val="000000"/>
          <w:sz w:val="21"/>
          <w:szCs w:val="21"/>
        </w:rPr>
        <w:t>得到国际</w:t>
      </w:r>
      <w:r w:rsidR="00F25FB9" w:rsidRPr="00CF57E7">
        <w:rPr>
          <w:rFonts w:ascii="宋体" w:eastAsia="宋体" w:hAnsi="宋体" w:cs="宋体" w:hint="eastAsia"/>
          <w:color w:val="000000"/>
          <w:sz w:val="21"/>
          <w:szCs w:val="21"/>
        </w:rPr>
        <w:t>合作交流处外国短期授课专家项目资助</w:t>
      </w:r>
      <w:r w:rsidR="00F25FB9">
        <w:rPr>
          <w:rFonts w:ascii="宋体" w:eastAsia="宋体" w:hAnsi="宋体" w:cs="宋体" w:hint="eastAsia"/>
          <w:color w:val="000000"/>
          <w:sz w:val="21"/>
          <w:szCs w:val="21"/>
        </w:rPr>
        <w:t>。</w:t>
      </w:r>
    </w:p>
    <w:p w:rsidR="005D5164" w:rsidRDefault="005321A4" w:rsidP="005321A4">
      <w:pPr>
        <w:pStyle w:val="a3"/>
        <w:shd w:val="clear" w:color="auto" w:fill="FFFFFF"/>
        <w:jc w:val="center"/>
        <w:rPr>
          <w:rFonts w:ascii="宋体" w:eastAsia="宋体" w:hAnsi="宋体" w:cs="宋体" w:hint="eastAsia"/>
          <w:color w:val="000000"/>
          <w:sz w:val="21"/>
          <w:szCs w:val="21"/>
        </w:rPr>
      </w:pPr>
      <w:r>
        <w:rPr>
          <w:rFonts w:ascii="宋体" w:eastAsia="宋体" w:hAnsi="宋体" w:cs="宋体"/>
          <w:noProof/>
          <w:color w:val="000000"/>
          <w:sz w:val="21"/>
          <w:szCs w:val="21"/>
        </w:rPr>
        <w:drawing>
          <wp:inline distT="0" distB="0" distL="0" distR="0">
            <wp:extent cx="1967314" cy="1476375"/>
            <wp:effectExtent l="0" t="0" r="0" b="0"/>
            <wp:docPr id="8" name="图片 8" descr="F:\jyq1705\SynologyDrive\18.11.18-\密大鲍老师\微信图片_201812091452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jyq1705\SynologyDrive\18.11.18-\密大鲍老师\微信图片_2018120914524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3546" cy="1481052"/>
                    </a:xfrm>
                    <a:prstGeom prst="rect">
                      <a:avLst/>
                    </a:prstGeom>
                    <a:noFill/>
                    <a:ln>
                      <a:noFill/>
                    </a:ln>
                  </pic:spPr>
                </pic:pic>
              </a:graphicData>
            </a:graphic>
          </wp:inline>
        </w:drawing>
      </w:r>
    </w:p>
    <w:p w:rsidR="001A2E16" w:rsidRDefault="00F25FB9" w:rsidP="00246E76">
      <w:pPr>
        <w:pStyle w:val="a3"/>
        <w:shd w:val="clear" w:color="auto" w:fill="FFFFFF"/>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t>授课期间，</w:t>
      </w:r>
      <w:r w:rsidR="004C1FC5">
        <w:rPr>
          <w:rFonts w:ascii="宋体" w:eastAsia="宋体" w:hAnsi="宋体" w:cs="宋体" w:hint="eastAsia"/>
          <w:color w:val="000000"/>
          <w:sz w:val="21"/>
          <w:szCs w:val="21"/>
        </w:rPr>
        <w:t>鲍教授</w:t>
      </w:r>
      <w:r w:rsidR="001A2E16">
        <w:rPr>
          <w:rFonts w:ascii="宋体" w:eastAsia="宋体" w:hAnsi="宋体" w:cs="宋体" w:hint="eastAsia"/>
          <w:color w:val="000000"/>
          <w:sz w:val="21"/>
          <w:szCs w:val="21"/>
        </w:rPr>
        <w:t>从系统、能量、循环、限制与调节因子、种群、群落等角度系统介绍了生态学的基本原理，并从生物多样性与文化多样性</w:t>
      </w:r>
      <w:r w:rsidR="0084276B">
        <w:rPr>
          <w:rFonts w:ascii="宋体" w:eastAsia="宋体" w:hAnsi="宋体" w:cs="宋体" w:hint="eastAsia"/>
          <w:color w:val="000000"/>
          <w:sz w:val="21"/>
          <w:szCs w:val="21"/>
        </w:rPr>
        <w:t>的</w:t>
      </w:r>
      <w:r w:rsidR="001A2E16">
        <w:rPr>
          <w:rFonts w:ascii="宋体" w:eastAsia="宋体" w:hAnsi="宋体" w:cs="宋体" w:hint="eastAsia"/>
          <w:color w:val="000000"/>
          <w:sz w:val="21"/>
          <w:szCs w:val="21"/>
        </w:rPr>
        <w:t>内在一致性角度阐释了人文系统生态学的基本原理、方法、数据和应用。</w:t>
      </w:r>
    </w:p>
    <w:p w:rsidR="00246E76" w:rsidRDefault="001A2E16" w:rsidP="001A2E16">
      <w:pPr>
        <w:pStyle w:val="a3"/>
        <w:shd w:val="clear" w:color="auto" w:fill="FFFFFF"/>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t>在此基础上，他还结合</w:t>
      </w:r>
      <w:r w:rsidR="004C1FC5">
        <w:rPr>
          <w:rFonts w:ascii="宋体" w:eastAsia="宋体" w:hAnsi="宋体" w:cs="宋体" w:hint="eastAsia"/>
          <w:color w:val="000000"/>
          <w:sz w:val="21"/>
          <w:szCs w:val="21"/>
        </w:rPr>
        <w:t>海南</w:t>
      </w:r>
      <w:r w:rsidR="00246E76">
        <w:rPr>
          <w:rFonts w:ascii="宋体" w:eastAsia="宋体" w:hAnsi="宋体" w:cs="宋体" w:hint="eastAsia"/>
          <w:color w:val="000000"/>
          <w:sz w:val="21"/>
          <w:szCs w:val="21"/>
        </w:rPr>
        <w:t>自贸区自贸港发展</w:t>
      </w:r>
      <w:r>
        <w:rPr>
          <w:rFonts w:ascii="宋体" w:eastAsia="宋体" w:hAnsi="宋体" w:cs="宋体" w:hint="eastAsia"/>
          <w:color w:val="000000"/>
          <w:sz w:val="21"/>
          <w:szCs w:val="21"/>
        </w:rPr>
        <w:t>的国家战略分析了</w:t>
      </w:r>
      <w:r w:rsidR="00246E76">
        <w:rPr>
          <w:rFonts w:ascii="宋体" w:eastAsia="宋体" w:hAnsi="宋体" w:cs="宋体" w:hint="eastAsia"/>
          <w:color w:val="000000"/>
          <w:sz w:val="21"/>
          <w:szCs w:val="21"/>
        </w:rPr>
        <w:t>海南</w:t>
      </w:r>
      <w:r w:rsidR="004C1FC5">
        <w:rPr>
          <w:rFonts w:ascii="宋体" w:eastAsia="宋体" w:hAnsi="宋体" w:cs="宋体" w:hint="eastAsia"/>
          <w:color w:val="000000"/>
          <w:sz w:val="21"/>
          <w:szCs w:val="21"/>
        </w:rPr>
        <w:t>文化</w:t>
      </w:r>
      <w:r>
        <w:rPr>
          <w:rFonts w:ascii="宋体" w:eastAsia="宋体" w:hAnsi="宋体" w:cs="宋体" w:hint="eastAsia"/>
          <w:color w:val="000000"/>
          <w:sz w:val="21"/>
          <w:szCs w:val="21"/>
        </w:rPr>
        <w:t>发展的</w:t>
      </w:r>
      <w:r w:rsidR="00246E76">
        <w:rPr>
          <w:rFonts w:ascii="宋体" w:eastAsia="宋体" w:hAnsi="宋体" w:cs="宋体" w:hint="eastAsia"/>
          <w:color w:val="000000"/>
          <w:sz w:val="21"/>
          <w:szCs w:val="21"/>
        </w:rPr>
        <w:t>多样</w:t>
      </w:r>
      <w:r w:rsidR="00FA5E13">
        <w:rPr>
          <w:rFonts w:ascii="宋体" w:eastAsia="宋体" w:hAnsi="宋体" w:cs="宋体" w:hint="eastAsia"/>
          <w:color w:val="000000"/>
          <w:sz w:val="21"/>
          <w:szCs w:val="21"/>
        </w:rPr>
        <w:t>性</w:t>
      </w:r>
      <w:r w:rsidR="0084276B">
        <w:rPr>
          <w:rFonts w:ascii="宋体" w:eastAsia="宋体" w:hAnsi="宋体" w:cs="宋体" w:hint="eastAsia"/>
          <w:color w:val="000000"/>
          <w:sz w:val="21"/>
          <w:szCs w:val="21"/>
        </w:rPr>
        <w:t>生态学</w:t>
      </w:r>
      <w:r>
        <w:rPr>
          <w:rFonts w:ascii="宋体" w:eastAsia="宋体" w:hAnsi="宋体" w:cs="宋体" w:hint="eastAsia"/>
          <w:color w:val="000000"/>
          <w:sz w:val="21"/>
          <w:szCs w:val="21"/>
        </w:rPr>
        <w:t>要求，即实现</w:t>
      </w:r>
      <w:r w:rsidR="004C1FC5">
        <w:rPr>
          <w:rFonts w:ascii="宋体" w:eastAsia="宋体" w:hAnsi="宋体" w:cs="宋体" w:hint="eastAsia"/>
          <w:color w:val="000000"/>
          <w:sz w:val="21"/>
          <w:szCs w:val="21"/>
        </w:rPr>
        <w:t>多民族</w:t>
      </w:r>
      <w:r>
        <w:rPr>
          <w:rFonts w:ascii="宋体" w:eastAsia="宋体" w:hAnsi="宋体" w:cs="宋体" w:hint="eastAsia"/>
          <w:color w:val="000000"/>
          <w:sz w:val="21"/>
          <w:szCs w:val="21"/>
        </w:rPr>
        <w:t>传统</w:t>
      </w:r>
      <w:r w:rsidR="004C1FC5">
        <w:rPr>
          <w:rFonts w:ascii="宋体" w:eastAsia="宋体" w:hAnsi="宋体" w:cs="宋体" w:hint="eastAsia"/>
          <w:color w:val="000000"/>
          <w:sz w:val="21"/>
          <w:szCs w:val="21"/>
        </w:rPr>
        <w:t>文化</w:t>
      </w:r>
      <w:r w:rsidR="00246E76">
        <w:rPr>
          <w:rFonts w:ascii="宋体" w:eastAsia="宋体" w:hAnsi="宋体" w:cs="宋体" w:hint="eastAsia"/>
          <w:color w:val="000000"/>
          <w:sz w:val="21"/>
          <w:szCs w:val="21"/>
        </w:rPr>
        <w:t>的包容</w:t>
      </w:r>
      <w:r w:rsidR="004C1FC5">
        <w:rPr>
          <w:rFonts w:ascii="宋体" w:eastAsia="宋体" w:hAnsi="宋体" w:cs="宋体" w:hint="eastAsia"/>
          <w:color w:val="000000"/>
          <w:sz w:val="21"/>
          <w:szCs w:val="21"/>
        </w:rPr>
        <w:t>、人文与自然</w:t>
      </w:r>
      <w:r w:rsidR="0084276B">
        <w:rPr>
          <w:rFonts w:ascii="宋体" w:eastAsia="宋体" w:hAnsi="宋体" w:cs="宋体" w:hint="eastAsia"/>
          <w:color w:val="000000"/>
          <w:sz w:val="21"/>
          <w:szCs w:val="21"/>
        </w:rPr>
        <w:t>生态</w:t>
      </w:r>
      <w:r w:rsidR="00246E76">
        <w:rPr>
          <w:rFonts w:ascii="宋体" w:eastAsia="宋体" w:hAnsi="宋体" w:cs="宋体" w:hint="eastAsia"/>
          <w:color w:val="000000"/>
          <w:sz w:val="21"/>
          <w:szCs w:val="21"/>
        </w:rPr>
        <w:t>文化</w:t>
      </w:r>
      <w:r w:rsidR="004C1FC5">
        <w:rPr>
          <w:rFonts w:ascii="宋体" w:eastAsia="宋体" w:hAnsi="宋体" w:cs="宋体" w:hint="eastAsia"/>
          <w:color w:val="000000"/>
          <w:sz w:val="21"/>
          <w:szCs w:val="21"/>
        </w:rPr>
        <w:t>的</w:t>
      </w:r>
      <w:r w:rsidR="00246E76">
        <w:rPr>
          <w:rFonts w:ascii="宋体" w:eastAsia="宋体" w:hAnsi="宋体" w:cs="宋体" w:hint="eastAsia"/>
          <w:color w:val="000000"/>
          <w:sz w:val="21"/>
          <w:szCs w:val="21"/>
        </w:rPr>
        <w:t>包容</w:t>
      </w:r>
      <w:r w:rsidR="004C1FC5">
        <w:rPr>
          <w:rFonts w:ascii="宋体" w:eastAsia="宋体" w:hAnsi="宋体" w:cs="宋体" w:hint="eastAsia"/>
          <w:color w:val="000000"/>
          <w:sz w:val="21"/>
          <w:szCs w:val="21"/>
        </w:rPr>
        <w:t>、中国与东南亚</w:t>
      </w:r>
      <w:r w:rsidR="0084276B">
        <w:rPr>
          <w:rFonts w:ascii="宋体" w:eastAsia="宋体" w:hAnsi="宋体" w:cs="宋体" w:hint="eastAsia"/>
          <w:color w:val="000000"/>
          <w:sz w:val="21"/>
          <w:szCs w:val="21"/>
        </w:rPr>
        <w:t>区域</w:t>
      </w:r>
      <w:r w:rsidR="00246E76">
        <w:rPr>
          <w:rFonts w:ascii="宋体" w:eastAsia="宋体" w:hAnsi="宋体" w:cs="宋体" w:hint="eastAsia"/>
          <w:color w:val="000000"/>
          <w:sz w:val="21"/>
          <w:szCs w:val="21"/>
        </w:rPr>
        <w:t>文化</w:t>
      </w:r>
      <w:r w:rsidR="004C1FC5">
        <w:rPr>
          <w:rFonts w:ascii="宋体" w:eastAsia="宋体" w:hAnsi="宋体" w:cs="宋体" w:hint="eastAsia"/>
          <w:color w:val="000000"/>
          <w:sz w:val="21"/>
          <w:szCs w:val="21"/>
        </w:rPr>
        <w:t>的</w:t>
      </w:r>
      <w:r w:rsidR="00246E76">
        <w:rPr>
          <w:rFonts w:ascii="宋体" w:eastAsia="宋体" w:hAnsi="宋体" w:cs="宋体" w:hint="eastAsia"/>
          <w:color w:val="000000"/>
          <w:sz w:val="21"/>
          <w:szCs w:val="21"/>
        </w:rPr>
        <w:t>包容</w:t>
      </w:r>
      <w:r w:rsidR="004C1FC5">
        <w:rPr>
          <w:rFonts w:ascii="宋体" w:eastAsia="宋体" w:hAnsi="宋体" w:cs="宋体" w:hint="eastAsia"/>
          <w:color w:val="000000"/>
          <w:sz w:val="21"/>
          <w:szCs w:val="21"/>
        </w:rPr>
        <w:t>以及东</w:t>
      </w:r>
      <w:r w:rsidR="0084276B">
        <w:rPr>
          <w:rFonts w:ascii="宋体" w:eastAsia="宋体" w:hAnsi="宋体" w:cs="宋体" w:hint="eastAsia"/>
          <w:color w:val="000000"/>
          <w:sz w:val="21"/>
          <w:szCs w:val="21"/>
        </w:rPr>
        <w:t>方与</w:t>
      </w:r>
      <w:r w:rsidR="004C1FC5">
        <w:rPr>
          <w:rFonts w:ascii="宋体" w:eastAsia="宋体" w:hAnsi="宋体" w:cs="宋体" w:hint="eastAsia"/>
          <w:color w:val="000000"/>
          <w:sz w:val="21"/>
          <w:szCs w:val="21"/>
        </w:rPr>
        <w:t>西方现代文化的</w:t>
      </w:r>
      <w:r w:rsidR="00246E76">
        <w:rPr>
          <w:rFonts w:ascii="宋体" w:eastAsia="宋体" w:hAnsi="宋体" w:cs="宋体" w:hint="eastAsia"/>
          <w:color w:val="000000"/>
          <w:sz w:val="21"/>
          <w:szCs w:val="21"/>
        </w:rPr>
        <w:t>包容等</w:t>
      </w:r>
      <w:r w:rsidR="0084276B">
        <w:rPr>
          <w:rFonts w:ascii="宋体" w:eastAsia="宋体" w:hAnsi="宋体" w:cs="宋体" w:hint="eastAsia"/>
          <w:color w:val="000000"/>
          <w:sz w:val="21"/>
          <w:szCs w:val="21"/>
        </w:rPr>
        <w:t>。</w:t>
      </w:r>
    </w:p>
    <w:p w:rsidR="005321A4" w:rsidRDefault="005321A4" w:rsidP="005321A4">
      <w:pPr>
        <w:pStyle w:val="a3"/>
        <w:shd w:val="clear" w:color="auto" w:fill="FFFFFF"/>
        <w:jc w:val="center"/>
        <w:rPr>
          <w:rFonts w:ascii="宋体" w:eastAsia="宋体" w:hAnsi="宋体" w:cs="宋体" w:hint="eastAsia"/>
          <w:color w:val="000000"/>
          <w:sz w:val="21"/>
          <w:szCs w:val="21"/>
        </w:rPr>
      </w:pPr>
      <w:r>
        <w:rPr>
          <w:rFonts w:ascii="宋体" w:eastAsia="宋体" w:hAnsi="宋体" w:cs="宋体"/>
          <w:noProof/>
          <w:color w:val="000000"/>
          <w:sz w:val="21"/>
          <w:szCs w:val="21"/>
        </w:rPr>
        <w:drawing>
          <wp:inline distT="0" distB="0" distL="0" distR="0">
            <wp:extent cx="2047875" cy="1536832"/>
            <wp:effectExtent l="0" t="0" r="0" b="6350"/>
            <wp:docPr id="9" name="图片 9" descr="F:\jyq1705\SynologyDrive\18.11.18-\密大鲍老师\微信图片_20181209145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jyq1705\SynologyDrive\18.11.18-\密大鲍老师\微信图片_2018120914532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0435" cy="1538753"/>
                    </a:xfrm>
                    <a:prstGeom prst="rect">
                      <a:avLst/>
                    </a:prstGeom>
                    <a:noFill/>
                    <a:ln>
                      <a:noFill/>
                    </a:ln>
                  </pic:spPr>
                </pic:pic>
              </a:graphicData>
            </a:graphic>
          </wp:inline>
        </w:drawing>
      </w:r>
    </w:p>
    <w:p w:rsidR="0084276B" w:rsidRDefault="00F25FB9">
      <w:pPr>
        <w:pStyle w:val="a3"/>
        <w:shd w:val="clear" w:color="auto" w:fill="FFFFFF"/>
        <w:ind w:firstLineChars="200" w:firstLine="420"/>
        <w:rPr>
          <w:rFonts w:ascii="宋体" w:eastAsia="宋体" w:hAnsi="宋体" w:cs="宋体" w:hint="eastAsia"/>
          <w:color w:val="000000"/>
          <w:sz w:val="21"/>
          <w:szCs w:val="21"/>
        </w:rPr>
      </w:pPr>
      <w:r>
        <w:rPr>
          <w:rFonts w:ascii="宋体" w:eastAsia="宋体" w:hAnsi="宋体" w:cs="宋体" w:hint="eastAsia"/>
          <w:color w:val="000000"/>
          <w:sz w:val="21"/>
          <w:szCs w:val="21"/>
        </w:rPr>
        <w:t>同时</w:t>
      </w:r>
      <w:r w:rsidR="0084276B">
        <w:rPr>
          <w:rFonts w:ascii="宋体" w:eastAsia="宋体" w:hAnsi="宋体" w:cs="宋体" w:hint="eastAsia"/>
          <w:color w:val="000000"/>
          <w:sz w:val="21"/>
          <w:szCs w:val="21"/>
        </w:rPr>
        <w:t>，鲍教授</w:t>
      </w:r>
      <w:r>
        <w:rPr>
          <w:rFonts w:ascii="宋体" w:eastAsia="宋体" w:hAnsi="宋体" w:cs="宋体" w:hint="eastAsia"/>
          <w:color w:val="000000"/>
          <w:sz w:val="21"/>
          <w:szCs w:val="21"/>
        </w:rPr>
        <w:t>还</w:t>
      </w:r>
      <w:r w:rsidR="0084276B">
        <w:rPr>
          <w:rFonts w:ascii="宋体" w:eastAsia="宋体" w:hAnsi="宋体" w:cs="宋体" w:hint="eastAsia"/>
          <w:color w:val="000000"/>
          <w:sz w:val="21"/>
          <w:szCs w:val="21"/>
        </w:rPr>
        <w:t>通过引导同学们建构自己的人文系统生态学模型来实现师生间的互动，</w:t>
      </w:r>
      <w:r w:rsidR="004C1FC5">
        <w:rPr>
          <w:rFonts w:ascii="宋体" w:eastAsia="宋体" w:hAnsi="宋体" w:cs="宋体" w:hint="eastAsia"/>
          <w:color w:val="000000"/>
          <w:sz w:val="21"/>
          <w:szCs w:val="21"/>
        </w:rPr>
        <w:t>同</w:t>
      </w:r>
      <w:r w:rsidR="004C1FC5">
        <w:rPr>
          <w:rFonts w:ascii="宋体" w:eastAsia="宋体" w:hAnsi="宋体" w:cs="宋体" w:hint="eastAsia"/>
          <w:color w:val="000000"/>
          <w:sz w:val="21"/>
          <w:szCs w:val="21"/>
        </w:rPr>
        <w:t>学们</w:t>
      </w:r>
      <w:r w:rsidR="004C1FC5">
        <w:rPr>
          <w:rFonts w:ascii="宋体" w:eastAsia="宋体" w:hAnsi="宋体" w:cs="宋体" w:hint="eastAsia"/>
          <w:color w:val="000000"/>
          <w:sz w:val="21"/>
          <w:szCs w:val="21"/>
        </w:rPr>
        <w:t>从</w:t>
      </w:r>
      <w:r w:rsidR="004C1FC5">
        <w:rPr>
          <w:rFonts w:ascii="宋体" w:eastAsia="宋体" w:hAnsi="宋体" w:cs="宋体" w:hint="eastAsia"/>
          <w:color w:val="000000"/>
          <w:sz w:val="21"/>
          <w:szCs w:val="21"/>
        </w:rPr>
        <w:t>初步</w:t>
      </w:r>
      <w:r w:rsidR="004C1FC5">
        <w:rPr>
          <w:rFonts w:ascii="宋体" w:eastAsia="宋体" w:hAnsi="宋体" w:cs="宋体" w:hint="eastAsia"/>
          <w:color w:val="000000"/>
          <w:sz w:val="21"/>
          <w:szCs w:val="21"/>
        </w:rPr>
        <w:t>了解</w:t>
      </w:r>
      <w:r w:rsidR="0084276B">
        <w:rPr>
          <w:rFonts w:ascii="宋体" w:eastAsia="宋体" w:hAnsi="宋体" w:cs="宋体" w:hint="eastAsia"/>
          <w:color w:val="000000"/>
          <w:sz w:val="21"/>
          <w:szCs w:val="21"/>
        </w:rPr>
        <w:t>人文</w:t>
      </w:r>
      <w:r w:rsidR="004C1FC5">
        <w:rPr>
          <w:rFonts w:ascii="宋体" w:eastAsia="宋体" w:hAnsi="宋体" w:cs="宋体" w:hint="eastAsia"/>
          <w:color w:val="000000"/>
          <w:sz w:val="21"/>
          <w:szCs w:val="21"/>
        </w:rPr>
        <w:t>生态学概念</w:t>
      </w:r>
      <w:r w:rsidR="0084276B">
        <w:rPr>
          <w:rFonts w:ascii="宋体" w:eastAsia="宋体" w:hAnsi="宋体" w:cs="宋体" w:hint="eastAsia"/>
          <w:color w:val="000000"/>
          <w:sz w:val="21"/>
          <w:szCs w:val="21"/>
        </w:rPr>
        <w:t>原理</w:t>
      </w:r>
      <w:r w:rsidR="004C1FC5">
        <w:rPr>
          <w:rFonts w:ascii="宋体" w:eastAsia="宋体" w:hAnsi="宋体" w:cs="宋体" w:hint="eastAsia"/>
          <w:color w:val="000000"/>
          <w:sz w:val="21"/>
          <w:szCs w:val="21"/>
        </w:rPr>
        <w:t>，到着手绘制</w:t>
      </w:r>
      <w:r w:rsidR="0084276B">
        <w:rPr>
          <w:rFonts w:ascii="宋体" w:eastAsia="宋体" w:hAnsi="宋体" w:cs="宋体" w:hint="eastAsia"/>
          <w:color w:val="000000"/>
          <w:sz w:val="21"/>
          <w:szCs w:val="21"/>
        </w:rPr>
        <w:t>自己</w:t>
      </w:r>
      <w:r w:rsidR="004C1FC5">
        <w:rPr>
          <w:rFonts w:ascii="宋体" w:eastAsia="宋体" w:hAnsi="宋体" w:cs="宋体" w:hint="eastAsia"/>
          <w:color w:val="000000"/>
          <w:sz w:val="21"/>
          <w:szCs w:val="21"/>
        </w:rPr>
        <w:t>人文生态系统图，再到对于整个系统的</w:t>
      </w:r>
      <w:r w:rsidR="0084276B">
        <w:rPr>
          <w:rFonts w:ascii="宋体" w:eastAsia="宋体" w:hAnsi="宋体" w:cs="宋体" w:hint="eastAsia"/>
          <w:color w:val="000000"/>
          <w:sz w:val="21"/>
          <w:szCs w:val="21"/>
        </w:rPr>
        <w:t>运行发展形成全面认知，</w:t>
      </w:r>
      <w:r w:rsidR="00CF57E7">
        <w:rPr>
          <w:rFonts w:ascii="宋体" w:eastAsia="宋体" w:hAnsi="宋体" w:cs="宋体" w:hint="eastAsia"/>
          <w:color w:val="000000"/>
          <w:sz w:val="21"/>
          <w:szCs w:val="21"/>
        </w:rPr>
        <w:t>整个教学过程层层递进，理论联系实际，不仅</w:t>
      </w:r>
      <w:r w:rsidR="00CF57E7">
        <w:rPr>
          <w:rFonts w:ascii="宋体" w:eastAsia="宋体" w:hAnsi="宋体" w:cs="宋体" w:hint="eastAsia"/>
          <w:color w:val="000000"/>
          <w:sz w:val="21"/>
          <w:szCs w:val="21"/>
        </w:rPr>
        <w:t>调动了同学们</w:t>
      </w:r>
      <w:r w:rsidR="00CF57E7">
        <w:rPr>
          <w:rFonts w:ascii="宋体" w:eastAsia="宋体" w:hAnsi="宋体" w:cs="宋体" w:hint="eastAsia"/>
          <w:color w:val="000000"/>
          <w:sz w:val="21"/>
          <w:szCs w:val="21"/>
        </w:rPr>
        <w:t>的</w:t>
      </w:r>
      <w:r w:rsidR="00CF57E7">
        <w:rPr>
          <w:rFonts w:ascii="宋体" w:eastAsia="宋体" w:hAnsi="宋体" w:cs="宋体" w:hint="eastAsia"/>
          <w:color w:val="000000"/>
          <w:sz w:val="21"/>
          <w:szCs w:val="21"/>
        </w:rPr>
        <w:t>学习积极性，</w:t>
      </w:r>
      <w:r w:rsidR="00CF57E7">
        <w:rPr>
          <w:rFonts w:ascii="宋体" w:eastAsia="宋体" w:hAnsi="宋体" w:cs="宋体" w:hint="eastAsia"/>
          <w:color w:val="000000"/>
          <w:sz w:val="21"/>
          <w:szCs w:val="21"/>
        </w:rPr>
        <w:t>而且使课程教学更加贴近现实。</w:t>
      </w:r>
    </w:p>
    <w:p w:rsidR="00CF57E7" w:rsidRDefault="00CF57E7">
      <w:pPr>
        <w:pStyle w:val="a3"/>
        <w:shd w:val="clear" w:color="auto" w:fill="FFFFFF"/>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t>通过</w:t>
      </w:r>
      <w:r w:rsidR="004C1FC5">
        <w:rPr>
          <w:rFonts w:ascii="宋体" w:eastAsia="宋体" w:hAnsi="宋体" w:cs="宋体" w:hint="eastAsia"/>
          <w:color w:val="000000"/>
          <w:sz w:val="21"/>
          <w:szCs w:val="21"/>
        </w:rPr>
        <w:t>短短</w:t>
      </w:r>
      <w:r>
        <w:rPr>
          <w:rFonts w:ascii="宋体" w:eastAsia="宋体" w:hAnsi="宋体" w:cs="宋体" w:hint="eastAsia"/>
          <w:color w:val="000000"/>
          <w:sz w:val="21"/>
          <w:szCs w:val="21"/>
        </w:rPr>
        <w:t>几天</w:t>
      </w:r>
      <w:r w:rsidR="004C1FC5">
        <w:rPr>
          <w:rFonts w:ascii="宋体" w:eastAsia="宋体" w:hAnsi="宋体" w:cs="宋体" w:hint="eastAsia"/>
          <w:color w:val="000000"/>
          <w:sz w:val="21"/>
          <w:szCs w:val="21"/>
        </w:rPr>
        <w:t>的</w:t>
      </w:r>
      <w:r>
        <w:rPr>
          <w:rFonts w:ascii="宋体" w:eastAsia="宋体" w:hAnsi="宋体" w:cs="宋体" w:hint="eastAsia"/>
          <w:color w:val="000000"/>
          <w:sz w:val="21"/>
          <w:szCs w:val="21"/>
        </w:rPr>
        <w:t>教学</w:t>
      </w:r>
      <w:r w:rsidR="004C1FC5">
        <w:rPr>
          <w:rFonts w:ascii="宋体" w:eastAsia="宋体" w:hAnsi="宋体" w:cs="宋体" w:hint="eastAsia"/>
          <w:color w:val="000000"/>
          <w:sz w:val="21"/>
          <w:szCs w:val="21"/>
        </w:rPr>
        <w:t>，同学们</w:t>
      </w:r>
      <w:r w:rsidR="00F25FB9">
        <w:rPr>
          <w:rFonts w:ascii="宋体" w:eastAsia="宋体" w:hAnsi="宋体" w:cs="宋体" w:hint="eastAsia"/>
          <w:color w:val="000000"/>
          <w:sz w:val="21"/>
          <w:szCs w:val="21"/>
        </w:rPr>
        <w:t>既全面</w:t>
      </w:r>
      <w:r w:rsidR="004C1FC5">
        <w:rPr>
          <w:rFonts w:ascii="宋体" w:eastAsia="宋体" w:hAnsi="宋体" w:cs="宋体" w:hint="eastAsia"/>
          <w:color w:val="000000"/>
          <w:sz w:val="21"/>
          <w:szCs w:val="21"/>
        </w:rPr>
        <w:t>了解了</w:t>
      </w:r>
      <w:r>
        <w:rPr>
          <w:rFonts w:ascii="宋体" w:eastAsia="宋体" w:hAnsi="宋体" w:cs="宋体" w:hint="eastAsia"/>
          <w:color w:val="000000"/>
          <w:sz w:val="21"/>
          <w:szCs w:val="21"/>
        </w:rPr>
        <w:t>人文</w:t>
      </w:r>
      <w:r w:rsidR="004C1FC5">
        <w:rPr>
          <w:rFonts w:ascii="宋体" w:eastAsia="宋体" w:hAnsi="宋体" w:cs="宋体" w:hint="eastAsia"/>
          <w:color w:val="000000"/>
          <w:sz w:val="21"/>
          <w:szCs w:val="21"/>
        </w:rPr>
        <w:t>生态学的相关概念和</w:t>
      </w:r>
      <w:r w:rsidR="004C1FC5">
        <w:rPr>
          <w:rFonts w:ascii="宋体" w:eastAsia="宋体" w:hAnsi="宋体" w:cs="宋体" w:hint="eastAsia"/>
          <w:color w:val="000000"/>
          <w:sz w:val="21"/>
          <w:szCs w:val="21"/>
        </w:rPr>
        <w:t>生态系统模型的建构方式，</w:t>
      </w:r>
      <w:r w:rsidR="00F25FB9">
        <w:rPr>
          <w:rFonts w:ascii="宋体" w:eastAsia="宋体" w:hAnsi="宋体" w:cs="宋体" w:hint="eastAsia"/>
          <w:color w:val="000000"/>
          <w:sz w:val="21"/>
          <w:szCs w:val="21"/>
        </w:rPr>
        <w:t>又</w:t>
      </w:r>
      <w:r w:rsidR="004C1FC5">
        <w:rPr>
          <w:rFonts w:ascii="宋体" w:eastAsia="宋体" w:hAnsi="宋体" w:cs="宋体" w:hint="eastAsia"/>
          <w:color w:val="000000"/>
          <w:sz w:val="21"/>
          <w:szCs w:val="21"/>
        </w:rPr>
        <w:t>拓展了</w:t>
      </w:r>
      <w:r w:rsidR="00F25FB9">
        <w:rPr>
          <w:rFonts w:ascii="宋体" w:eastAsia="宋体" w:hAnsi="宋体" w:cs="宋体" w:hint="eastAsia"/>
          <w:color w:val="000000"/>
          <w:sz w:val="21"/>
          <w:szCs w:val="21"/>
        </w:rPr>
        <w:t>自己</w:t>
      </w:r>
      <w:r w:rsidR="004C1FC5">
        <w:rPr>
          <w:rFonts w:ascii="宋体" w:eastAsia="宋体" w:hAnsi="宋体" w:cs="宋体" w:hint="eastAsia"/>
          <w:color w:val="000000"/>
          <w:sz w:val="21"/>
          <w:szCs w:val="21"/>
        </w:rPr>
        <w:t>思考问题的全局性视野，</w:t>
      </w:r>
      <w:r w:rsidR="00F25FB9">
        <w:rPr>
          <w:rFonts w:ascii="宋体" w:eastAsia="宋体" w:hAnsi="宋体" w:cs="宋体" w:hint="eastAsia"/>
          <w:color w:val="000000"/>
          <w:sz w:val="21"/>
          <w:szCs w:val="21"/>
        </w:rPr>
        <w:t>相信</w:t>
      </w:r>
      <w:r w:rsidR="004C1FC5">
        <w:rPr>
          <w:rFonts w:ascii="宋体" w:eastAsia="宋体" w:hAnsi="宋体" w:cs="宋体" w:hint="eastAsia"/>
          <w:color w:val="000000"/>
          <w:sz w:val="21"/>
          <w:szCs w:val="21"/>
        </w:rPr>
        <w:t>在未来的学术研究中</w:t>
      </w:r>
      <w:r w:rsidR="004C1FC5">
        <w:rPr>
          <w:rFonts w:ascii="宋体" w:eastAsia="宋体" w:hAnsi="宋体" w:cs="宋体" w:hint="eastAsia"/>
          <w:color w:val="000000"/>
          <w:sz w:val="21"/>
          <w:szCs w:val="21"/>
        </w:rPr>
        <w:t>这种科学的研</w:t>
      </w:r>
      <w:r w:rsidR="004C1FC5">
        <w:rPr>
          <w:rFonts w:ascii="宋体" w:eastAsia="宋体" w:hAnsi="宋体" w:cs="宋体" w:hint="eastAsia"/>
          <w:color w:val="000000"/>
          <w:sz w:val="21"/>
          <w:szCs w:val="21"/>
        </w:rPr>
        <w:lastRenderedPageBreak/>
        <w:t>究方法和打破界限的整体性思考方式</w:t>
      </w:r>
      <w:r w:rsidR="004C1FC5">
        <w:rPr>
          <w:rFonts w:ascii="宋体" w:eastAsia="宋体" w:hAnsi="宋体" w:cs="宋体" w:hint="eastAsia"/>
          <w:color w:val="000000"/>
          <w:sz w:val="21"/>
          <w:szCs w:val="21"/>
        </w:rPr>
        <w:t>无疑会</w:t>
      </w:r>
      <w:bookmarkStart w:id="0" w:name="_GoBack"/>
      <w:bookmarkEnd w:id="0"/>
      <w:r w:rsidR="004C1FC5">
        <w:rPr>
          <w:rFonts w:ascii="宋体" w:eastAsia="宋体" w:hAnsi="宋体" w:cs="宋体" w:hint="eastAsia"/>
          <w:color w:val="000000"/>
          <w:sz w:val="21"/>
          <w:szCs w:val="21"/>
        </w:rPr>
        <w:t>提升</w:t>
      </w:r>
      <w:r>
        <w:rPr>
          <w:rFonts w:ascii="宋体" w:eastAsia="宋体" w:hAnsi="宋体" w:cs="宋体" w:hint="eastAsia"/>
          <w:color w:val="000000"/>
          <w:sz w:val="21"/>
          <w:szCs w:val="21"/>
        </w:rPr>
        <w:t>同学们</w:t>
      </w:r>
      <w:r w:rsidR="004C1FC5">
        <w:rPr>
          <w:rFonts w:ascii="宋体" w:eastAsia="宋体" w:hAnsi="宋体" w:cs="宋体" w:hint="eastAsia"/>
          <w:color w:val="000000"/>
          <w:sz w:val="21"/>
          <w:szCs w:val="21"/>
        </w:rPr>
        <w:t>研究的准确性和深度</w:t>
      </w:r>
      <w:r w:rsidR="00F25FB9">
        <w:rPr>
          <w:rFonts w:ascii="宋体" w:eastAsia="宋体" w:hAnsi="宋体" w:cs="宋体" w:hint="eastAsia"/>
          <w:color w:val="000000"/>
          <w:sz w:val="21"/>
          <w:szCs w:val="21"/>
        </w:rPr>
        <w:t>，课程教学取得圆满成功</w:t>
      </w:r>
      <w:r w:rsidR="00F25FB9">
        <w:rPr>
          <w:rFonts w:ascii="宋体" w:eastAsia="宋体" w:hAnsi="宋体" w:cs="宋体" w:hint="eastAsia"/>
          <w:color w:val="000000"/>
          <w:sz w:val="21"/>
          <w:szCs w:val="21"/>
        </w:rPr>
        <w:t>。（撰稿：杨若澜）</w:t>
      </w:r>
    </w:p>
    <w:sectPr w:rsidR="00CF57E7">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FC5" w:rsidRDefault="004C1FC5" w:rsidP="00C74D61">
      <w:r>
        <w:separator/>
      </w:r>
    </w:p>
  </w:endnote>
  <w:endnote w:type="continuationSeparator" w:id="0">
    <w:p w:rsidR="004C1FC5" w:rsidRDefault="004C1FC5" w:rsidP="00C74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FC5" w:rsidRDefault="004C1FC5" w:rsidP="00C74D61">
      <w:r>
        <w:separator/>
      </w:r>
    </w:p>
  </w:footnote>
  <w:footnote w:type="continuationSeparator" w:id="0">
    <w:p w:rsidR="004C1FC5" w:rsidRDefault="004C1FC5" w:rsidP="00C74D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37C"/>
    <w:rsid w:val="00007B74"/>
    <w:rsid w:val="00035B3D"/>
    <w:rsid w:val="000541A3"/>
    <w:rsid w:val="000B17DD"/>
    <w:rsid w:val="000C4E85"/>
    <w:rsid w:val="001A2E16"/>
    <w:rsid w:val="0024213A"/>
    <w:rsid w:val="00246E76"/>
    <w:rsid w:val="002F54F9"/>
    <w:rsid w:val="00305D92"/>
    <w:rsid w:val="00314586"/>
    <w:rsid w:val="00342944"/>
    <w:rsid w:val="0037512A"/>
    <w:rsid w:val="003A31B1"/>
    <w:rsid w:val="003F0FB0"/>
    <w:rsid w:val="003F1C97"/>
    <w:rsid w:val="004409AC"/>
    <w:rsid w:val="004508D5"/>
    <w:rsid w:val="004C1FC5"/>
    <w:rsid w:val="004F7B4C"/>
    <w:rsid w:val="0052659E"/>
    <w:rsid w:val="005321A4"/>
    <w:rsid w:val="00552AA9"/>
    <w:rsid w:val="005D5164"/>
    <w:rsid w:val="005F216B"/>
    <w:rsid w:val="005F7D00"/>
    <w:rsid w:val="00601EAA"/>
    <w:rsid w:val="00632504"/>
    <w:rsid w:val="006519D5"/>
    <w:rsid w:val="0069437C"/>
    <w:rsid w:val="006F1F33"/>
    <w:rsid w:val="00703CE7"/>
    <w:rsid w:val="00780DA7"/>
    <w:rsid w:val="00784897"/>
    <w:rsid w:val="00784A61"/>
    <w:rsid w:val="00800827"/>
    <w:rsid w:val="0084276B"/>
    <w:rsid w:val="00882974"/>
    <w:rsid w:val="008A4341"/>
    <w:rsid w:val="008B38DD"/>
    <w:rsid w:val="00950BF3"/>
    <w:rsid w:val="0095238E"/>
    <w:rsid w:val="00954F89"/>
    <w:rsid w:val="00991F9A"/>
    <w:rsid w:val="00994E4C"/>
    <w:rsid w:val="009C0833"/>
    <w:rsid w:val="009F601D"/>
    <w:rsid w:val="00A707D7"/>
    <w:rsid w:val="00A72B2E"/>
    <w:rsid w:val="00AB574E"/>
    <w:rsid w:val="00B012CB"/>
    <w:rsid w:val="00B35FC3"/>
    <w:rsid w:val="00BC1394"/>
    <w:rsid w:val="00BC1E79"/>
    <w:rsid w:val="00BC3044"/>
    <w:rsid w:val="00C14ED9"/>
    <w:rsid w:val="00C4031C"/>
    <w:rsid w:val="00C74D61"/>
    <w:rsid w:val="00CF57E7"/>
    <w:rsid w:val="00D27804"/>
    <w:rsid w:val="00D572E4"/>
    <w:rsid w:val="00D95366"/>
    <w:rsid w:val="00D966C6"/>
    <w:rsid w:val="00DA67B2"/>
    <w:rsid w:val="00DD055B"/>
    <w:rsid w:val="00DE6703"/>
    <w:rsid w:val="00EF7294"/>
    <w:rsid w:val="00F02C1A"/>
    <w:rsid w:val="00F25FB9"/>
    <w:rsid w:val="00F639A7"/>
    <w:rsid w:val="00F75F75"/>
    <w:rsid w:val="00FA5E13"/>
    <w:rsid w:val="00FB0D4D"/>
    <w:rsid w:val="0344227D"/>
    <w:rsid w:val="26A957CD"/>
    <w:rsid w:val="4EE477BB"/>
    <w:rsid w:val="62C5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6D012"/>
  <w14:defaultImageDpi w14:val="32767"/>
  <w15:docId w15:val="{D49E5D25-DF8E-4FD7-AFBC-2CEAE4FA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Times New Roman" w:hAnsi="Times New Roman" w:cs="Times New Roman"/>
      <w:kern w:val="0"/>
    </w:rPr>
  </w:style>
  <w:style w:type="character" w:customStyle="1" w:styleId="apple-converted-space">
    <w:name w:val="apple-converted-space"/>
    <w:basedOn w:val="a0"/>
    <w:qFormat/>
  </w:style>
  <w:style w:type="paragraph" w:styleId="a4">
    <w:name w:val="header"/>
    <w:basedOn w:val="a"/>
    <w:link w:val="a5"/>
    <w:uiPriority w:val="99"/>
    <w:unhideWhenUsed/>
    <w:rsid w:val="00C74D6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74D61"/>
    <w:rPr>
      <w:kern w:val="2"/>
      <w:sz w:val="18"/>
      <w:szCs w:val="18"/>
    </w:rPr>
  </w:style>
  <w:style w:type="paragraph" w:styleId="a6">
    <w:name w:val="footer"/>
    <w:basedOn w:val="a"/>
    <w:link w:val="a7"/>
    <w:uiPriority w:val="99"/>
    <w:unhideWhenUsed/>
    <w:rsid w:val="00C74D61"/>
    <w:pPr>
      <w:tabs>
        <w:tab w:val="center" w:pos="4153"/>
        <w:tab w:val="right" w:pos="8306"/>
      </w:tabs>
      <w:snapToGrid w:val="0"/>
      <w:jc w:val="left"/>
    </w:pPr>
    <w:rPr>
      <w:sz w:val="18"/>
      <w:szCs w:val="18"/>
    </w:rPr>
  </w:style>
  <w:style w:type="character" w:customStyle="1" w:styleId="a7">
    <w:name w:val="页脚 字符"/>
    <w:basedOn w:val="a0"/>
    <w:link w:val="a6"/>
    <w:uiPriority w:val="99"/>
    <w:rsid w:val="00C74D6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Yongqin Jiao</cp:lastModifiedBy>
  <cp:revision>4</cp:revision>
  <dcterms:created xsi:type="dcterms:W3CDTF">2018-12-09T03:38:00Z</dcterms:created>
  <dcterms:modified xsi:type="dcterms:W3CDTF">2018-12-09T06:58:00Z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2052-10.1.0.7670</vt:lpwstr>
  </property>
</Properties>
</file>