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F19" w:rsidRPr="00CC2341" w:rsidRDefault="00876F19" w:rsidP="00CC2341">
      <w:pPr>
        <w:ind w:left="420"/>
        <w:jc w:val="center"/>
        <w:rPr>
          <w:rFonts w:ascii="宋体"/>
          <w:b/>
          <w:bCs/>
          <w:sz w:val="44"/>
          <w:szCs w:val="44"/>
        </w:rPr>
      </w:pPr>
      <w:r w:rsidRPr="00CC2341">
        <w:rPr>
          <w:rFonts w:ascii="宋体" w:hAnsi="宋体" w:cs="宋体" w:hint="eastAsia"/>
          <w:b/>
          <w:sz w:val="44"/>
          <w:szCs w:val="44"/>
        </w:rPr>
        <w:t>教学科研人员</w:t>
      </w:r>
      <w:r w:rsidRPr="00CC2341">
        <w:rPr>
          <w:rFonts w:ascii="宋体" w:hAnsi="宋体" w:hint="eastAsia"/>
          <w:b/>
          <w:bCs/>
          <w:sz w:val="44"/>
          <w:szCs w:val="44"/>
        </w:rPr>
        <w:t>招聘信息</w:t>
      </w:r>
    </w:p>
    <w:p w:rsidR="00876F19" w:rsidRDefault="00876F19">
      <w:pPr>
        <w:ind w:left="420"/>
        <w:rPr>
          <w:rFonts w:ascii="宋体" w:cs="宋体"/>
          <w:sz w:val="32"/>
          <w:szCs w:val="32"/>
        </w:rPr>
      </w:pPr>
      <w:r>
        <w:t xml:space="preserve">    </w:t>
      </w:r>
      <w:r>
        <w:rPr>
          <w:sz w:val="32"/>
          <w:szCs w:val="32"/>
        </w:rPr>
        <w:t xml:space="preserve">  </w:t>
      </w:r>
      <w:r>
        <w:rPr>
          <w:rFonts w:ascii="宋体" w:hAnsi="宋体" w:cs="宋体" w:hint="eastAsia"/>
          <w:sz w:val="32"/>
          <w:szCs w:val="32"/>
        </w:rPr>
        <w:t>因工作需要，海南大学人文传播学院面向境内公开招聘博士或具有高级专业技术职务的教学科研人员共计</w:t>
      </w:r>
      <w:r>
        <w:rPr>
          <w:rFonts w:ascii="宋体" w:hAnsi="宋体" w:cs="宋体"/>
          <w:sz w:val="32"/>
          <w:szCs w:val="32"/>
        </w:rPr>
        <w:t>21</w:t>
      </w:r>
      <w:r>
        <w:rPr>
          <w:rFonts w:ascii="宋体" w:hAnsi="宋体" w:cs="宋体" w:hint="eastAsia"/>
          <w:sz w:val="32"/>
          <w:szCs w:val="32"/>
        </w:rPr>
        <w:t>名。具体要求如下：</w:t>
      </w:r>
    </w:p>
    <w:p w:rsidR="00876F19" w:rsidRDefault="00876F19">
      <w:pPr>
        <w:ind w:left="420"/>
        <w:rPr>
          <w:rFonts w:ascii="宋体" w:cs="宋体"/>
          <w:b/>
          <w:bCs/>
          <w:sz w:val="32"/>
          <w:szCs w:val="32"/>
        </w:rPr>
      </w:pPr>
      <w:r>
        <w:rPr>
          <w:rFonts w:ascii="宋体" w:hAnsi="宋体" w:cs="宋体"/>
          <w:sz w:val="32"/>
          <w:szCs w:val="32"/>
        </w:rPr>
        <w:t xml:space="preserve">   </w:t>
      </w:r>
      <w:r>
        <w:rPr>
          <w:rFonts w:ascii="宋体" w:hAnsi="宋体" w:cs="宋体" w:hint="eastAsia"/>
          <w:b/>
          <w:bCs/>
          <w:sz w:val="32"/>
          <w:szCs w:val="32"/>
        </w:rPr>
        <w:t>一、招聘原则</w:t>
      </w:r>
    </w:p>
    <w:p w:rsidR="00876F19" w:rsidRDefault="00876F19">
      <w:pPr>
        <w:ind w:left="420"/>
        <w:rPr>
          <w:rFonts w:ascii="宋体" w:cs="宋体"/>
          <w:sz w:val="32"/>
          <w:szCs w:val="32"/>
        </w:rPr>
      </w:pPr>
      <w:r>
        <w:rPr>
          <w:rFonts w:ascii="宋体" w:hAnsi="宋体" w:cs="宋体"/>
          <w:sz w:val="32"/>
          <w:szCs w:val="32"/>
        </w:rPr>
        <w:t xml:space="preserve">   1.</w:t>
      </w:r>
      <w:r>
        <w:rPr>
          <w:rFonts w:ascii="宋体" w:hAnsi="宋体" w:cs="宋体" w:hint="eastAsia"/>
          <w:sz w:val="32"/>
          <w:szCs w:val="32"/>
        </w:rPr>
        <w:t>坚持工作需要、德才兼备的用人标准。</w:t>
      </w:r>
    </w:p>
    <w:p w:rsidR="00876F19" w:rsidRDefault="00876F19">
      <w:pPr>
        <w:ind w:left="420"/>
        <w:rPr>
          <w:rFonts w:ascii="宋体" w:cs="宋体"/>
          <w:sz w:val="32"/>
          <w:szCs w:val="32"/>
        </w:rPr>
      </w:pPr>
      <w:r>
        <w:rPr>
          <w:rFonts w:ascii="宋体" w:hAnsi="宋体" w:cs="宋体"/>
          <w:sz w:val="32"/>
          <w:szCs w:val="32"/>
        </w:rPr>
        <w:t xml:space="preserve">   2.</w:t>
      </w:r>
      <w:r>
        <w:rPr>
          <w:rFonts w:ascii="宋体" w:hAnsi="宋体" w:cs="宋体" w:hint="eastAsia"/>
          <w:sz w:val="32"/>
          <w:szCs w:val="32"/>
        </w:rPr>
        <w:t>坚持公开、平等、竞争、择优选拔原则。</w:t>
      </w:r>
    </w:p>
    <w:p w:rsidR="00876F19" w:rsidRDefault="00876F19">
      <w:pPr>
        <w:ind w:left="420"/>
        <w:rPr>
          <w:rFonts w:ascii="宋体" w:cs="宋体"/>
          <w:b/>
          <w:bCs/>
          <w:sz w:val="32"/>
          <w:szCs w:val="32"/>
        </w:rPr>
      </w:pPr>
      <w:r>
        <w:rPr>
          <w:rFonts w:ascii="宋体" w:hAnsi="宋体" w:cs="宋体"/>
          <w:b/>
          <w:bCs/>
          <w:sz w:val="32"/>
          <w:szCs w:val="32"/>
        </w:rPr>
        <w:t xml:space="preserve">  </w:t>
      </w:r>
      <w:r>
        <w:rPr>
          <w:rFonts w:ascii="宋体" w:hAnsi="宋体" w:cs="宋体"/>
          <w:sz w:val="32"/>
          <w:szCs w:val="32"/>
        </w:rPr>
        <w:t xml:space="preserve"> 3.</w:t>
      </w:r>
      <w:r>
        <w:rPr>
          <w:rFonts w:ascii="宋体" w:hAnsi="宋体" w:cs="宋体" w:hint="eastAsia"/>
          <w:sz w:val="32"/>
          <w:szCs w:val="32"/>
        </w:rPr>
        <w:t>坚持高标准、严要求原则。</w:t>
      </w:r>
    </w:p>
    <w:p w:rsidR="00876F19" w:rsidRDefault="00876F19">
      <w:pPr>
        <w:ind w:left="420"/>
        <w:rPr>
          <w:rFonts w:ascii="宋体" w:cs="宋体"/>
          <w:b/>
          <w:bCs/>
          <w:sz w:val="32"/>
          <w:szCs w:val="32"/>
        </w:rPr>
      </w:pPr>
      <w:r>
        <w:rPr>
          <w:rFonts w:ascii="宋体" w:hAnsi="宋体" w:cs="宋体"/>
          <w:sz w:val="32"/>
          <w:szCs w:val="32"/>
        </w:rPr>
        <w:t xml:space="preserve">  </w:t>
      </w:r>
      <w:r>
        <w:rPr>
          <w:rFonts w:ascii="宋体" w:hAnsi="宋体" w:cs="宋体"/>
          <w:b/>
          <w:bCs/>
          <w:sz w:val="32"/>
          <w:szCs w:val="32"/>
        </w:rPr>
        <w:t xml:space="preserve"> </w:t>
      </w:r>
      <w:r>
        <w:rPr>
          <w:rFonts w:ascii="宋体" w:hAnsi="宋体" w:cs="宋体" w:hint="eastAsia"/>
          <w:b/>
          <w:bCs/>
          <w:sz w:val="32"/>
          <w:szCs w:val="32"/>
        </w:rPr>
        <w:t>二、拟招聘岗位及应聘基本条件</w:t>
      </w:r>
    </w:p>
    <w:p w:rsidR="00876F19" w:rsidRDefault="00876F19">
      <w:pPr>
        <w:rPr>
          <w:rFonts w:ascii="宋体" w:cs="宋体"/>
          <w:sz w:val="24"/>
        </w:rPr>
      </w:pPr>
      <w:r>
        <w:rPr>
          <w:rFonts w:ascii="宋体" w:hAnsi="宋体" w:cs="宋体"/>
          <w:sz w:val="32"/>
          <w:szCs w:val="32"/>
        </w:rPr>
        <w:t xml:space="preserve">    </w:t>
      </w:r>
      <w:r>
        <w:rPr>
          <w:rFonts w:ascii="宋体" w:hAnsi="宋体" w:cs="宋体" w:hint="eastAsia"/>
          <w:sz w:val="32"/>
          <w:szCs w:val="32"/>
        </w:rPr>
        <w:t>（一）拟招聘岗位信息</w:t>
      </w:r>
    </w:p>
    <w:tbl>
      <w:tblPr>
        <w:tblW w:w="9404"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6"/>
        <w:gridCol w:w="1036"/>
        <w:gridCol w:w="2024"/>
        <w:gridCol w:w="1738"/>
        <w:gridCol w:w="1616"/>
        <w:gridCol w:w="2264"/>
      </w:tblGrid>
      <w:tr w:rsidR="00876F19" w:rsidRPr="00DE0317" w:rsidTr="00DE0317">
        <w:tc>
          <w:tcPr>
            <w:tcW w:w="726" w:type="dxa"/>
          </w:tcPr>
          <w:p w:rsidR="00876F19" w:rsidRPr="00DE0317" w:rsidRDefault="00876F19" w:rsidP="00DE0317">
            <w:pPr>
              <w:pStyle w:val="NormalWeb"/>
              <w:widowControl/>
              <w:spacing w:line="360" w:lineRule="auto"/>
              <w:jc w:val="center"/>
              <w:rPr>
                <w:b/>
                <w:bCs/>
                <w:shd w:val="clear" w:color="auto" w:fill="FFFFFF"/>
              </w:rPr>
            </w:pPr>
            <w:r w:rsidRPr="00DE0317">
              <w:rPr>
                <w:rFonts w:hint="eastAsia"/>
                <w:b/>
                <w:bCs/>
                <w:shd w:val="clear" w:color="auto" w:fill="FFFFFF"/>
              </w:rPr>
              <w:t>序号</w:t>
            </w:r>
          </w:p>
        </w:tc>
        <w:tc>
          <w:tcPr>
            <w:tcW w:w="1036" w:type="dxa"/>
          </w:tcPr>
          <w:p w:rsidR="00876F19" w:rsidRPr="00DE0317" w:rsidRDefault="00876F19" w:rsidP="00DE0317">
            <w:pPr>
              <w:pStyle w:val="NormalWeb"/>
              <w:widowControl/>
              <w:spacing w:line="360" w:lineRule="auto"/>
              <w:jc w:val="center"/>
              <w:rPr>
                <w:b/>
                <w:bCs/>
                <w:shd w:val="clear" w:color="auto" w:fill="FFFFFF"/>
              </w:rPr>
            </w:pPr>
            <w:r w:rsidRPr="00DE0317">
              <w:rPr>
                <w:rFonts w:hint="eastAsia"/>
                <w:b/>
                <w:bCs/>
                <w:shd w:val="clear" w:color="auto" w:fill="FFFFFF"/>
              </w:rPr>
              <w:t>系</w:t>
            </w:r>
            <w:r w:rsidRPr="00DE0317">
              <w:rPr>
                <w:b/>
                <w:bCs/>
                <w:shd w:val="clear" w:color="auto" w:fill="FFFFFF"/>
              </w:rPr>
              <w:t>/</w:t>
            </w:r>
            <w:r w:rsidRPr="00DE0317">
              <w:rPr>
                <w:rFonts w:hint="eastAsia"/>
                <w:b/>
                <w:bCs/>
                <w:shd w:val="clear" w:color="auto" w:fill="FFFFFF"/>
              </w:rPr>
              <w:t>室</w:t>
            </w:r>
          </w:p>
        </w:tc>
        <w:tc>
          <w:tcPr>
            <w:tcW w:w="2024" w:type="dxa"/>
          </w:tcPr>
          <w:p w:rsidR="00876F19" w:rsidRPr="00DE0317" w:rsidRDefault="00876F19" w:rsidP="00DE0317">
            <w:pPr>
              <w:pStyle w:val="NormalWeb"/>
              <w:widowControl/>
              <w:spacing w:line="360" w:lineRule="auto"/>
              <w:jc w:val="both"/>
              <w:rPr>
                <w:b/>
                <w:bCs/>
                <w:shd w:val="clear" w:color="auto" w:fill="FFFFFF"/>
              </w:rPr>
            </w:pPr>
            <w:r w:rsidRPr="00DE0317">
              <w:rPr>
                <w:rFonts w:hint="eastAsia"/>
                <w:b/>
                <w:bCs/>
                <w:shd w:val="clear" w:color="auto" w:fill="FFFFFF"/>
              </w:rPr>
              <w:t>学科专业（方向）</w:t>
            </w:r>
          </w:p>
        </w:tc>
        <w:tc>
          <w:tcPr>
            <w:tcW w:w="1738" w:type="dxa"/>
          </w:tcPr>
          <w:p w:rsidR="00876F19" w:rsidRPr="00DE0317" w:rsidRDefault="00876F19" w:rsidP="00DE0317">
            <w:pPr>
              <w:pStyle w:val="NormalWeb"/>
              <w:widowControl/>
              <w:spacing w:line="360" w:lineRule="auto"/>
              <w:jc w:val="center"/>
              <w:rPr>
                <w:b/>
                <w:bCs/>
                <w:shd w:val="clear" w:color="auto" w:fill="FFFFFF"/>
              </w:rPr>
            </w:pPr>
            <w:r w:rsidRPr="00DE0317">
              <w:rPr>
                <w:rFonts w:hint="eastAsia"/>
                <w:b/>
                <w:bCs/>
                <w:shd w:val="clear" w:color="auto" w:fill="FFFFFF"/>
              </w:rPr>
              <w:t>拟聘岗位</w:t>
            </w:r>
          </w:p>
        </w:tc>
        <w:tc>
          <w:tcPr>
            <w:tcW w:w="1616" w:type="dxa"/>
          </w:tcPr>
          <w:p w:rsidR="00876F19" w:rsidRPr="00DE0317" w:rsidRDefault="00876F19" w:rsidP="00DE0317">
            <w:pPr>
              <w:pStyle w:val="NormalWeb"/>
              <w:widowControl/>
              <w:spacing w:line="360" w:lineRule="auto"/>
              <w:jc w:val="center"/>
              <w:rPr>
                <w:b/>
                <w:bCs/>
                <w:shd w:val="clear" w:color="auto" w:fill="FFFFFF"/>
              </w:rPr>
            </w:pPr>
            <w:r w:rsidRPr="00DE0317">
              <w:rPr>
                <w:rFonts w:hint="eastAsia"/>
                <w:b/>
                <w:bCs/>
                <w:shd w:val="clear" w:color="auto" w:fill="FFFFFF"/>
              </w:rPr>
              <w:t>年龄（周岁）</w:t>
            </w:r>
          </w:p>
        </w:tc>
        <w:tc>
          <w:tcPr>
            <w:tcW w:w="2264" w:type="dxa"/>
          </w:tcPr>
          <w:p w:rsidR="00876F19" w:rsidRPr="00DE0317" w:rsidRDefault="00876F19" w:rsidP="00DE0317">
            <w:pPr>
              <w:pStyle w:val="NormalWeb"/>
              <w:widowControl/>
              <w:spacing w:line="360" w:lineRule="auto"/>
              <w:jc w:val="center"/>
              <w:rPr>
                <w:b/>
                <w:bCs/>
                <w:shd w:val="clear" w:color="auto" w:fill="FFFFFF"/>
              </w:rPr>
            </w:pPr>
            <w:r w:rsidRPr="00DE0317">
              <w:rPr>
                <w:rFonts w:hint="eastAsia"/>
                <w:b/>
                <w:bCs/>
                <w:shd w:val="clear" w:color="auto" w:fill="FFFFFF"/>
              </w:rPr>
              <w:t>人数</w:t>
            </w:r>
          </w:p>
        </w:tc>
      </w:tr>
      <w:tr w:rsidR="00876F19" w:rsidRPr="00DE0317" w:rsidTr="00DE0317">
        <w:tc>
          <w:tcPr>
            <w:tcW w:w="726"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shd w:val="clear" w:color="auto" w:fill="FFFFFF"/>
              </w:rPr>
              <w:t>1</w:t>
            </w:r>
          </w:p>
        </w:tc>
        <w:tc>
          <w:tcPr>
            <w:tcW w:w="1036" w:type="dxa"/>
            <w:vMerge w:val="restart"/>
          </w:tcPr>
          <w:p w:rsidR="00876F19" w:rsidRPr="00DE0317" w:rsidRDefault="00876F19" w:rsidP="00DE0317">
            <w:pPr>
              <w:pStyle w:val="NormalWeb"/>
              <w:widowControl/>
              <w:spacing w:before="100" w:after="100"/>
              <w:jc w:val="center"/>
              <w:rPr>
                <w:rFonts w:ascii="宋体" w:cs="宋体"/>
                <w:shd w:val="clear" w:color="auto" w:fill="FFFFFF"/>
              </w:rPr>
            </w:pPr>
          </w:p>
          <w:p w:rsidR="00876F19" w:rsidRPr="00DE0317" w:rsidRDefault="00876F19" w:rsidP="00DE0317">
            <w:pPr>
              <w:pStyle w:val="NormalWeb"/>
              <w:widowControl/>
              <w:spacing w:before="100" w:after="100"/>
              <w:jc w:val="center"/>
              <w:rPr>
                <w:rFonts w:ascii="宋体" w:cs="宋体"/>
                <w:shd w:val="clear" w:color="auto" w:fill="FFFFFF"/>
              </w:rPr>
            </w:pPr>
            <w:r w:rsidRPr="00DE0317">
              <w:rPr>
                <w:rFonts w:ascii="宋体" w:hAnsi="宋体" w:cs="宋体" w:hint="eastAsia"/>
                <w:shd w:val="clear" w:color="auto" w:fill="FFFFFF"/>
              </w:rPr>
              <w:t>新闻</w:t>
            </w:r>
          </w:p>
          <w:p w:rsidR="00876F19" w:rsidRPr="00DE0317" w:rsidRDefault="00876F19" w:rsidP="00DE0317">
            <w:pPr>
              <w:pStyle w:val="NormalWeb"/>
              <w:widowControl/>
              <w:spacing w:before="100" w:after="100"/>
              <w:jc w:val="center"/>
              <w:rPr>
                <w:rFonts w:ascii="宋体" w:cs="宋体"/>
                <w:shd w:val="clear" w:color="auto" w:fill="FFFFFF"/>
              </w:rPr>
            </w:pPr>
            <w:r w:rsidRPr="00DE0317">
              <w:rPr>
                <w:rFonts w:ascii="宋体" w:hAnsi="宋体" w:cs="宋体" w:hint="eastAsia"/>
                <w:shd w:val="clear" w:color="auto" w:fill="FFFFFF"/>
              </w:rPr>
              <w:t>传播</w:t>
            </w:r>
          </w:p>
        </w:tc>
        <w:tc>
          <w:tcPr>
            <w:tcW w:w="2024"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新闻学</w:t>
            </w:r>
          </w:p>
        </w:tc>
        <w:tc>
          <w:tcPr>
            <w:tcW w:w="1738"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教学科研</w:t>
            </w:r>
          </w:p>
        </w:tc>
        <w:tc>
          <w:tcPr>
            <w:tcW w:w="1616"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w:t>
            </w:r>
            <w:r w:rsidRPr="00DE0317">
              <w:rPr>
                <w:rFonts w:ascii="宋体" w:hAnsi="宋体" w:cs="宋体"/>
                <w:shd w:val="clear" w:color="auto" w:fill="FFFFFF"/>
              </w:rPr>
              <w:t>45</w:t>
            </w:r>
          </w:p>
        </w:tc>
        <w:tc>
          <w:tcPr>
            <w:tcW w:w="2264"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shd w:val="clear" w:color="auto" w:fill="FFFFFF"/>
              </w:rPr>
              <w:t>2</w:t>
            </w:r>
          </w:p>
        </w:tc>
      </w:tr>
      <w:tr w:rsidR="00876F19" w:rsidRPr="00DE0317" w:rsidTr="00DE0317">
        <w:trPr>
          <w:trHeight w:val="514"/>
        </w:trPr>
        <w:tc>
          <w:tcPr>
            <w:tcW w:w="726"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shd w:val="clear" w:color="auto" w:fill="FFFFFF"/>
              </w:rPr>
              <w:t>2</w:t>
            </w:r>
          </w:p>
        </w:tc>
        <w:tc>
          <w:tcPr>
            <w:tcW w:w="1036" w:type="dxa"/>
            <w:vMerge/>
          </w:tcPr>
          <w:p w:rsidR="00876F19" w:rsidRPr="00DE0317" w:rsidRDefault="00876F19" w:rsidP="00DE0317">
            <w:pPr>
              <w:pStyle w:val="NormalWeb"/>
              <w:widowControl/>
              <w:spacing w:line="360" w:lineRule="auto"/>
              <w:jc w:val="center"/>
              <w:rPr>
                <w:rFonts w:ascii="宋体" w:cs="宋体"/>
                <w:shd w:val="clear" w:color="auto" w:fill="FFFFFF"/>
              </w:rPr>
            </w:pPr>
          </w:p>
        </w:tc>
        <w:tc>
          <w:tcPr>
            <w:tcW w:w="2024"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传播学</w:t>
            </w:r>
          </w:p>
        </w:tc>
        <w:tc>
          <w:tcPr>
            <w:tcW w:w="1738"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教学科研</w:t>
            </w:r>
          </w:p>
        </w:tc>
        <w:tc>
          <w:tcPr>
            <w:tcW w:w="1616"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w:t>
            </w:r>
            <w:r w:rsidRPr="00DE0317">
              <w:rPr>
                <w:rFonts w:ascii="宋体" w:hAnsi="宋体" w:cs="宋体"/>
                <w:shd w:val="clear" w:color="auto" w:fill="FFFFFF"/>
              </w:rPr>
              <w:t>45</w:t>
            </w:r>
          </w:p>
        </w:tc>
        <w:tc>
          <w:tcPr>
            <w:tcW w:w="2264"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shd w:val="clear" w:color="auto" w:fill="FFFFFF"/>
              </w:rPr>
              <w:t>2</w:t>
            </w:r>
          </w:p>
        </w:tc>
      </w:tr>
      <w:tr w:rsidR="00876F19" w:rsidRPr="00DE0317" w:rsidTr="00DE0317">
        <w:trPr>
          <w:trHeight w:val="514"/>
        </w:trPr>
        <w:tc>
          <w:tcPr>
            <w:tcW w:w="726"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shd w:val="clear" w:color="auto" w:fill="FFFFFF"/>
              </w:rPr>
              <w:t>3</w:t>
            </w:r>
          </w:p>
        </w:tc>
        <w:tc>
          <w:tcPr>
            <w:tcW w:w="1036" w:type="dxa"/>
            <w:vMerge/>
          </w:tcPr>
          <w:p w:rsidR="00876F19" w:rsidRPr="00DE0317" w:rsidRDefault="00876F19" w:rsidP="00DE0317">
            <w:pPr>
              <w:pStyle w:val="NormalWeb"/>
              <w:widowControl/>
              <w:spacing w:line="360" w:lineRule="auto"/>
              <w:jc w:val="center"/>
              <w:rPr>
                <w:rFonts w:ascii="宋体" w:cs="宋体"/>
                <w:shd w:val="clear" w:color="auto" w:fill="FFFFFF"/>
              </w:rPr>
            </w:pPr>
          </w:p>
        </w:tc>
        <w:tc>
          <w:tcPr>
            <w:tcW w:w="2024"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广告学（新媒体）</w:t>
            </w:r>
          </w:p>
        </w:tc>
        <w:tc>
          <w:tcPr>
            <w:tcW w:w="1738"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教学科研</w:t>
            </w:r>
          </w:p>
        </w:tc>
        <w:tc>
          <w:tcPr>
            <w:tcW w:w="1616"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w:t>
            </w:r>
            <w:r w:rsidRPr="00DE0317">
              <w:rPr>
                <w:rFonts w:ascii="宋体" w:hAnsi="宋体" w:cs="宋体"/>
                <w:shd w:val="clear" w:color="auto" w:fill="FFFFFF"/>
              </w:rPr>
              <w:t>40</w:t>
            </w:r>
          </w:p>
        </w:tc>
        <w:tc>
          <w:tcPr>
            <w:tcW w:w="2264"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shd w:val="clear" w:color="auto" w:fill="FFFFFF"/>
              </w:rPr>
              <w:t>2</w:t>
            </w:r>
          </w:p>
        </w:tc>
      </w:tr>
      <w:tr w:rsidR="00876F19" w:rsidRPr="00DE0317" w:rsidTr="00DE0317">
        <w:tc>
          <w:tcPr>
            <w:tcW w:w="726"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shd w:val="clear" w:color="auto" w:fill="FFFFFF"/>
              </w:rPr>
              <w:t>4</w:t>
            </w:r>
          </w:p>
        </w:tc>
        <w:tc>
          <w:tcPr>
            <w:tcW w:w="1036" w:type="dxa"/>
            <w:vMerge w:val="restart"/>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戏剧</w:t>
            </w:r>
          </w:p>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影视</w:t>
            </w:r>
          </w:p>
        </w:tc>
        <w:tc>
          <w:tcPr>
            <w:tcW w:w="2024"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电影学</w:t>
            </w:r>
          </w:p>
        </w:tc>
        <w:tc>
          <w:tcPr>
            <w:tcW w:w="1738"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教学科研</w:t>
            </w:r>
          </w:p>
        </w:tc>
        <w:tc>
          <w:tcPr>
            <w:tcW w:w="1616"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w:t>
            </w:r>
            <w:r w:rsidRPr="00DE0317">
              <w:rPr>
                <w:rFonts w:ascii="宋体" w:hAnsi="宋体" w:cs="宋体"/>
                <w:shd w:val="clear" w:color="auto" w:fill="FFFFFF"/>
              </w:rPr>
              <w:t>45</w:t>
            </w:r>
          </w:p>
        </w:tc>
        <w:tc>
          <w:tcPr>
            <w:tcW w:w="2264"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shd w:val="clear" w:color="auto" w:fill="FFFFFF"/>
              </w:rPr>
              <w:t>2</w:t>
            </w:r>
          </w:p>
        </w:tc>
      </w:tr>
      <w:tr w:rsidR="00876F19" w:rsidRPr="00DE0317" w:rsidTr="00DE0317">
        <w:tc>
          <w:tcPr>
            <w:tcW w:w="726"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shd w:val="clear" w:color="auto" w:fill="FFFFFF"/>
              </w:rPr>
              <w:t>5</w:t>
            </w:r>
          </w:p>
        </w:tc>
        <w:tc>
          <w:tcPr>
            <w:tcW w:w="1036" w:type="dxa"/>
            <w:vMerge/>
          </w:tcPr>
          <w:p w:rsidR="00876F19" w:rsidRPr="00DE0317" w:rsidRDefault="00876F19" w:rsidP="00DE0317">
            <w:pPr>
              <w:pStyle w:val="NormalWeb"/>
              <w:widowControl/>
              <w:spacing w:line="360" w:lineRule="auto"/>
              <w:jc w:val="center"/>
              <w:rPr>
                <w:rFonts w:ascii="宋体" w:cs="宋体"/>
                <w:shd w:val="clear" w:color="auto" w:fill="FFFFFF"/>
              </w:rPr>
            </w:pPr>
          </w:p>
        </w:tc>
        <w:tc>
          <w:tcPr>
            <w:tcW w:w="2024"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广播电视艺术学</w:t>
            </w:r>
          </w:p>
        </w:tc>
        <w:tc>
          <w:tcPr>
            <w:tcW w:w="1738"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教学科研</w:t>
            </w:r>
          </w:p>
        </w:tc>
        <w:tc>
          <w:tcPr>
            <w:tcW w:w="1616"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w:t>
            </w:r>
            <w:r w:rsidRPr="00DE0317">
              <w:rPr>
                <w:rFonts w:ascii="宋体" w:hAnsi="宋体" w:cs="宋体"/>
                <w:shd w:val="clear" w:color="auto" w:fill="FFFFFF"/>
              </w:rPr>
              <w:t>45</w:t>
            </w:r>
          </w:p>
        </w:tc>
        <w:tc>
          <w:tcPr>
            <w:tcW w:w="2264"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shd w:val="clear" w:color="auto" w:fill="FFFFFF"/>
              </w:rPr>
              <w:t>2</w:t>
            </w:r>
          </w:p>
        </w:tc>
      </w:tr>
      <w:tr w:rsidR="00876F19" w:rsidRPr="00DE0317" w:rsidTr="00DE0317">
        <w:tc>
          <w:tcPr>
            <w:tcW w:w="726"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shd w:val="clear" w:color="auto" w:fill="FFFFFF"/>
              </w:rPr>
              <w:t>6</w:t>
            </w:r>
          </w:p>
        </w:tc>
        <w:tc>
          <w:tcPr>
            <w:tcW w:w="1036" w:type="dxa"/>
            <w:vMerge/>
          </w:tcPr>
          <w:p w:rsidR="00876F19" w:rsidRPr="00DE0317" w:rsidRDefault="00876F19" w:rsidP="00DE0317">
            <w:pPr>
              <w:pStyle w:val="NormalWeb"/>
              <w:widowControl/>
              <w:spacing w:line="360" w:lineRule="auto"/>
              <w:jc w:val="center"/>
              <w:rPr>
                <w:rFonts w:ascii="宋体" w:cs="宋体"/>
                <w:shd w:val="clear" w:color="auto" w:fill="FFFFFF"/>
              </w:rPr>
            </w:pPr>
          </w:p>
        </w:tc>
        <w:tc>
          <w:tcPr>
            <w:tcW w:w="2024"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戏剧戏曲学</w:t>
            </w:r>
          </w:p>
        </w:tc>
        <w:tc>
          <w:tcPr>
            <w:tcW w:w="1738"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教学科研</w:t>
            </w:r>
          </w:p>
        </w:tc>
        <w:tc>
          <w:tcPr>
            <w:tcW w:w="1616"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w:t>
            </w:r>
            <w:r w:rsidRPr="00DE0317">
              <w:rPr>
                <w:rFonts w:ascii="宋体" w:hAnsi="宋体" w:cs="宋体"/>
                <w:shd w:val="clear" w:color="auto" w:fill="FFFFFF"/>
              </w:rPr>
              <w:t>45</w:t>
            </w:r>
          </w:p>
        </w:tc>
        <w:tc>
          <w:tcPr>
            <w:tcW w:w="2264"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shd w:val="clear" w:color="auto" w:fill="FFFFFF"/>
              </w:rPr>
              <w:t>2</w:t>
            </w:r>
          </w:p>
        </w:tc>
      </w:tr>
      <w:tr w:rsidR="00876F19" w:rsidRPr="00DE0317" w:rsidTr="00DE0317">
        <w:tc>
          <w:tcPr>
            <w:tcW w:w="726"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shd w:val="clear" w:color="auto" w:fill="FFFFFF"/>
              </w:rPr>
              <w:t>7</w:t>
            </w:r>
          </w:p>
        </w:tc>
        <w:tc>
          <w:tcPr>
            <w:tcW w:w="1036" w:type="dxa"/>
            <w:vMerge w:val="restart"/>
          </w:tcPr>
          <w:p w:rsidR="00876F19" w:rsidRPr="00DE0317" w:rsidRDefault="00876F19" w:rsidP="00DE0317">
            <w:pPr>
              <w:pStyle w:val="NormalWeb"/>
              <w:widowControl/>
              <w:spacing w:line="360" w:lineRule="auto"/>
              <w:jc w:val="center"/>
              <w:rPr>
                <w:rFonts w:ascii="宋体" w:cs="宋体"/>
                <w:shd w:val="clear" w:color="auto" w:fill="FFFFFF"/>
              </w:rPr>
            </w:pPr>
          </w:p>
          <w:p w:rsidR="00876F19" w:rsidRPr="00DE0317" w:rsidRDefault="00876F19" w:rsidP="00DE0317">
            <w:pPr>
              <w:pStyle w:val="NormalWeb"/>
              <w:widowControl/>
              <w:spacing w:line="360" w:lineRule="auto"/>
              <w:jc w:val="center"/>
              <w:rPr>
                <w:rFonts w:ascii="宋体" w:cs="宋体"/>
                <w:shd w:val="clear" w:color="auto" w:fill="FFFFFF"/>
              </w:rPr>
            </w:pPr>
          </w:p>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中文</w:t>
            </w:r>
          </w:p>
        </w:tc>
        <w:tc>
          <w:tcPr>
            <w:tcW w:w="2024"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文艺学</w:t>
            </w:r>
          </w:p>
        </w:tc>
        <w:tc>
          <w:tcPr>
            <w:tcW w:w="1738"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教学科研</w:t>
            </w:r>
          </w:p>
        </w:tc>
        <w:tc>
          <w:tcPr>
            <w:tcW w:w="1616"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w:t>
            </w:r>
            <w:r w:rsidRPr="00DE0317">
              <w:rPr>
                <w:rFonts w:ascii="宋体" w:hAnsi="宋体" w:cs="宋体"/>
                <w:shd w:val="clear" w:color="auto" w:fill="FFFFFF"/>
              </w:rPr>
              <w:t>45</w:t>
            </w:r>
          </w:p>
        </w:tc>
        <w:tc>
          <w:tcPr>
            <w:tcW w:w="2264"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shd w:val="clear" w:color="auto" w:fill="FFFFFF"/>
              </w:rPr>
              <w:t>2</w:t>
            </w:r>
          </w:p>
        </w:tc>
      </w:tr>
      <w:tr w:rsidR="00876F19" w:rsidRPr="00DE0317" w:rsidTr="00DE0317">
        <w:tc>
          <w:tcPr>
            <w:tcW w:w="726"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shd w:val="clear" w:color="auto" w:fill="FFFFFF"/>
              </w:rPr>
              <w:t>8</w:t>
            </w:r>
          </w:p>
        </w:tc>
        <w:tc>
          <w:tcPr>
            <w:tcW w:w="1036" w:type="dxa"/>
            <w:vMerge/>
          </w:tcPr>
          <w:p w:rsidR="00876F19" w:rsidRPr="00DE0317" w:rsidRDefault="00876F19" w:rsidP="00DE0317">
            <w:pPr>
              <w:pStyle w:val="NormalWeb"/>
              <w:widowControl/>
              <w:spacing w:line="360" w:lineRule="auto"/>
              <w:jc w:val="center"/>
              <w:rPr>
                <w:rFonts w:ascii="宋体" w:cs="宋体"/>
                <w:shd w:val="clear" w:color="auto" w:fill="FFFFFF"/>
              </w:rPr>
            </w:pPr>
          </w:p>
        </w:tc>
        <w:tc>
          <w:tcPr>
            <w:tcW w:w="2024"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中国现当代文学</w:t>
            </w:r>
          </w:p>
        </w:tc>
        <w:tc>
          <w:tcPr>
            <w:tcW w:w="1738"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教学科研</w:t>
            </w:r>
          </w:p>
        </w:tc>
        <w:tc>
          <w:tcPr>
            <w:tcW w:w="1616"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w:t>
            </w:r>
            <w:r w:rsidRPr="00DE0317">
              <w:rPr>
                <w:rFonts w:ascii="宋体" w:hAnsi="宋体" w:cs="宋体"/>
                <w:shd w:val="clear" w:color="auto" w:fill="FFFFFF"/>
              </w:rPr>
              <w:t>35</w:t>
            </w:r>
          </w:p>
        </w:tc>
        <w:tc>
          <w:tcPr>
            <w:tcW w:w="2264"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shd w:val="clear" w:color="auto" w:fill="FFFFFF"/>
              </w:rPr>
              <w:t>2</w:t>
            </w:r>
          </w:p>
        </w:tc>
      </w:tr>
      <w:tr w:rsidR="00876F19" w:rsidRPr="00DE0317" w:rsidTr="00DE0317">
        <w:trPr>
          <w:trHeight w:val="821"/>
        </w:trPr>
        <w:tc>
          <w:tcPr>
            <w:tcW w:w="726"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shd w:val="clear" w:color="auto" w:fill="FFFFFF"/>
              </w:rPr>
              <w:t>9</w:t>
            </w:r>
          </w:p>
        </w:tc>
        <w:tc>
          <w:tcPr>
            <w:tcW w:w="1036" w:type="dxa"/>
            <w:vMerge/>
          </w:tcPr>
          <w:p w:rsidR="00876F19" w:rsidRPr="00DE0317" w:rsidRDefault="00876F19" w:rsidP="00DE0317">
            <w:pPr>
              <w:pStyle w:val="NormalWeb"/>
              <w:widowControl/>
              <w:spacing w:line="360" w:lineRule="auto"/>
              <w:jc w:val="center"/>
              <w:rPr>
                <w:rFonts w:ascii="宋体" w:cs="宋体"/>
                <w:shd w:val="clear" w:color="auto" w:fill="FFFFFF"/>
              </w:rPr>
            </w:pPr>
          </w:p>
        </w:tc>
        <w:tc>
          <w:tcPr>
            <w:tcW w:w="2024"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比较文学与世界文学</w:t>
            </w:r>
          </w:p>
        </w:tc>
        <w:tc>
          <w:tcPr>
            <w:tcW w:w="1738"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教学科研</w:t>
            </w:r>
          </w:p>
        </w:tc>
        <w:tc>
          <w:tcPr>
            <w:tcW w:w="1616"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w:t>
            </w:r>
            <w:r w:rsidRPr="00DE0317">
              <w:rPr>
                <w:rFonts w:ascii="宋体" w:hAnsi="宋体" w:cs="宋体"/>
                <w:shd w:val="clear" w:color="auto" w:fill="FFFFFF"/>
              </w:rPr>
              <w:t>35</w:t>
            </w:r>
          </w:p>
        </w:tc>
        <w:tc>
          <w:tcPr>
            <w:tcW w:w="2264"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shd w:val="clear" w:color="auto" w:fill="FFFFFF"/>
              </w:rPr>
              <w:t>2</w:t>
            </w:r>
          </w:p>
        </w:tc>
      </w:tr>
      <w:tr w:rsidR="00876F19" w:rsidRPr="00DE0317" w:rsidTr="00DE0317">
        <w:trPr>
          <w:trHeight w:val="821"/>
        </w:trPr>
        <w:tc>
          <w:tcPr>
            <w:tcW w:w="726"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shd w:val="clear" w:color="auto" w:fill="FFFFFF"/>
              </w:rPr>
              <w:t>10</w:t>
            </w:r>
          </w:p>
        </w:tc>
        <w:tc>
          <w:tcPr>
            <w:tcW w:w="1036" w:type="dxa"/>
            <w:vMerge/>
          </w:tcPr>
          <w:p w:rsidR="00876F19" w:rsidRPr="00DE0317" w:rsidRDefault="00876F19" w:rsidP="00DE0317">
            <w:pPr>
              <w:pStyle w:val="NormalWeb"/>
              <w:widowControl/>
              <w:spacing w:line="360" w:lineRule="auto"/>
              <w:jc w:val="center"/>
              <w:rPr>
                <w:rFonts w:ascii="宋体" w:cs="宋体"/>
                <w:shd w:val="clear" w:color="auto" w:fill="FFFFFF"/>
              </w:rPr>
            </w:pPr>
          </w:p>
        </w:tc>
        <w:tc>
          <w:tcPr>
            <w:tcW w:w="2024"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中国古代文学</w:t>
            </w:r>
          </w:p>
        </w:tc>
        <w:tc>
          <w:tcPr>
            <w:tcW w:w="1738"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教学科研</w:t>
            </w:r>
          </w:p>
        </w:tc>
        <w:tc>
          <w:tcPr>
            <w:tcW w:w="1616"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w:t>
            </w:r>
            <w:r w:rsidRPr="00DE0317">
              <w:rPr>
                <w:rFonts w:ascii="宋体" w:hAnsi="宋体" w:cs="宋体"/>
                <w:shd w:val="clear" w:color="auto" w:fill="FFFFFF"/>
              </w:rPr>
              <w:t>35</w:t>
            </w:r>
          </w:p>
        </w:tc>
        <w:tc>
          <w:tcPr>
            <w:tcW w:w="2264"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shd w:val="clear" w:color="auto" w:fill="FFFFFF"/>
              </w:rPr>
              <w:t>1</w:t>
            </w:r>
          </w:p>
        </w:tc>
      </w:tr>
      <w:tr w:rsidR="00876F19" w:rsidRPr="00DE0317" w:rsidTr="00DE0317">
        <w:trPr>
          <w:trHeight w:val="1126"/>
        </w:trPr>
        <w:tc>
          <w:tcPr>
            <w:tcW w:w="726"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shd w:val="clear" w:color="auto" w:fill="FFFFFF"/>
              </w:rPr>
              <w:t>11</w:t>
            </w:r>
          </w:p>
        </w:tc>
        <w:tc>
          <w:tcPr>
            <w:tcW w:w="1036"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对外</w:t>
            </w:r>
          </w:p>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汉语</w:t>
            </w:r>
          </w:p>
        </w:tc>
        <w:tc>
          <w:tcPr>
            <w:tcW w:w="2024"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语言学及应用语言学</w:t>
            </w:r>
          </w:p>
        </w:tc>
        <w:tc>
          <w:tcPr>
            <w:tcW w:w="1738"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教学科研</w:t>
            </w:r>
          </w:p>
        </w:tc>
        <w:tc>
          <w:tcPr>
            <w:tcW w:w="1616"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hint="eastAsia"/>
                <w:shd w:val="clear" w:color="auto" w:fill="FFFFFF"/>
              </w:rPr>
              <w:t>≦</w:t>
            </w:r>
            <w:r w:rsidRPr="00DE0317">
              <w:rPr>
                <w:rFonts w:ascii="宋体" w:hAnsi="宋体" w:cs="宋体"/>
                <w:shd w:val="clear" w:color="auto" w:fill="FFFFFF"/>
              </w:rPr>
              <w:t>35</w:t>
            </w:r>
          </w:p>
        </w:tc>
        <w:tc>
          <w:tcPr>
            <w:tcW w:w="2264" w:type="dxa"/>
          </w:tcPr>
          <w:p w:rsidR="00876F19" w:rsidRPr="00DE0317" w:rsidRDefault="00876F19" w:rsidP="00DE0317">
            <w:pPr>
              <w:pStyle w:val="NormalWeb"/>
              <w:widowControl/>
              <w:spacing w:line="360" w:lineRule="auto"/>
              <w:jc w:val="center"/>
              <w:rPr>
                <w:rFonts w:ascii="宋体" w:cs="宋体"/>
                <w:shd w:val="clear" w:color="auto" w:fill="FFFFFF"/>
              </w:rPr>
            </w:pPr>
            <w:r w:rsidRPr="00DE0317">
              <w:rPr>
                <w:rFonts w:ascii="宋体" w:hAnsi="宋体" w:cs="宋体"/>
                <w:shd w:val="clear" w:color="auto" w:fill="FFFFFF"/>
              </w:rPr>
              <w:t>2</w:t>
            </w:r>
          </w:p>
        </w:tc>
      </w:tr>
    </w:tbl>
    <w:p w:rsidR="00876F19" w:rsidRDefault="00876F19" w:rsidP="00876F19">
      <w:pPr>
        <w:ind w:leftChars="400" w:left="31680"/>
        <w:rPr>
          <w:rFonts w:ascii="宋体" w:cs="宋体"/>
          <w:sz w:val="28"/>
          <w:szCs w:val="28"/>
        </w:rPr>
      </w:pPr>
      <w:r>
        <w:rPr>
          <w:rFonts w:ascii="宋体" w:hAnsi="宋体" w:cs="宋体" w:hint="eastAsia"/>
          <w:sz w:val="28"/>
          <w:szCs w:val="28"/>
        </w:rPr>
        <w:t>注：学历学位须在</w:t>
      </w:r>
      <w:r>
        <w:rPr>
          <w:rFonts w:ascii="宋体" w:hAnsi="宋体" w:cs="宋体"/>
          <w:sz w:val="28"/>
          <w:szCs w:val="28"/>
        </w:rPr>
        <w:t>2017</w:t>
      </w:r>
      <w:r>
        <w:rPr>
          <w:rFonts w:ascii="宋体" w:hAnsi="宋体" w:cs="宋体" w:hint="eastAsia"/>
          <w:sz w:val="28"/>
          <w:szCs w:val="28"/>
        </w:rPr>
        <w:t>年</w:t>
      </w:r>
      <w:r>
        <w:rPr>
          <w:rFonts w:ascii="宋体" w:hAnsi="宋体" w:cs="宋体"/>
          <w:sz w:val="28"/>
          <w:szCs w:val="28"/>
        </w:rPr>
        <w:t>8</w:t>
      </w:r>
      <w:r>
        <w:rPr>
          <w:rFonts w:ascii="宋体" w:hAnsi="宋体" w:cs="宋体" w:hint="eastAsia"/>
          <w:sz w:val="28"/>
          <w:szCs w:val="28"/>
        </w:rPr>
        <w:t>月</w:t>
      </w:r>
      <w:r>
        <w:rPr>
          <w:rFonts w:ascii="宋体" w:hAnsi="宋体" w:cs="宋体"/>
          <w:sz w:val="28"/>
          <w:szCs w:val="28"/>
        </w:rPr>
        <w:t>31</w:t>
      </w:r>
      <w:r>
        <w:rPr>
          <w:rFonts w:ascii="宋体" w:hAnsi="宋体" w:cs="宋体" w:hint="eastAsia"/>
          <w:sz w:val="28"/>
          <w:szCs w:val="28"/>
        </w:rPr>
        <w:t>日前取得。</w:t>
      </w:r>
    </w:p>
    <w:p w:rsidR="00876F19" w:rsidRDefault="00876F19" w:rsidP="00CC2341">
      <w:pPr>
        <w:numPr>
          <w:ilvl w:val="0"/>
          <w:numId w:val="1"/>
        </w:numPr>
        <w:ind w:leftChars="400" w:left="31680"/>
        <w:rPr>
          <w:rFonts w:ascii="宋体" w:cs="宋体"/>
          <w:sz w:val="32"/>
          <w:szCs w:val="32"/>
        </w:rPr>
      </w:pPr>
      <w:r>
        <w:rPr>
          <w:rFonts w:ascii="宋体" w:hAnsi="宋体" w:cs="宋体" w:hint="eastAsia"/>
          <w:sz w:val="32"/>
          <w:szCs w:val="32"/>
        </w:rPr>
        <w:t>应聘条件</w:t>
      </w:r>
    </w:p>
    <w:p w:rsidR="00876F19" w:rsidRDefault="00876F19">
      <w:pPr>
        <w:rPr>
          <w:rFonts w:ascii="宋体" w:cs="宋体"/>
          <w:sz w:val="32"/>
          <w:szCs w:val="32"/>
        </w:rPr>
      </w:pPr>
      <w:r>
        <w:rPr>
          <w:rFonts w:ascii="宋体" w:hAnsi="宋体" w:cs="宋体"/>
          <w:sz w:val="32"/>
          <w:szCs w:val="32"/>
        </w:rPr>
        <w:t xml:space="preserve">       1</w:t>
      </w:r>
      <w:r>
        <w:rPr>
          <w:rFonts w:ascii="宋体" w:hAnsi="宋体" w:cs="宋体" w:hint="eastAsia"/>
          <w:sz w:val="32"/>
          <w:szCs w:val="32"/>
        </w:rPr>
        <w:t>、应聘人员应同时具备以下条件：</w:t>
      </w:r>
    </w:p>
    <w:p w:rsidR="00876F19" w:rsidRDefault="00876F19">
      <w:pPr>
        <w:rPr>
          <w:rFonts w:ascii="宋体" w:cs="宋体"/>
          <w:sz w:val="32"/>
          <w:szCs w:val="32"/>
        </w:rPr>
      </w:pPr>
      <w:r>
        <w:rPr>
          <w:rFonts w:ascii="宋体" w:hAnsi="宋体" w:cs="宋体"/>
          <w:sz w:val="32"/>
          <w:szCs w:val="32"/>
        </w:rPr>
        <w:t xml:space="preserve">     </w:t>
      </w:r>
      <w:r>
        <w:rPr>
          <w:rFonts w:ascii="宋体" w:hAnsi="宋体" w:cs="宋体" w:hint="eastAsia"/>
          <w:sz w:val="32"/>
          <w:szCs w:val="32"/>
        </w:rPr>
        <w:t>（</w:t>
      </w:r>
      <w:r>
        <w:rPr>
          <w:rFonts w:ascii="宋体" w:hAnsi="宋体" w:cs="宋体"/>
          <w:sz w:val="32"/>
          <w:szCs w:val="32"/>
        </w:rPr>
        <w:t>1</w:t>
      </w:r>
      <w:r>
        <w:rPr>
          <w:rFonts w:ascii="宋体" w:hAnsi="宋体" w:cs="宋体" w:hint="eastAsia"/>
          <w:sz w:val="32"/>
          <w:szCs w:val="32"/>
        </w:rPr>
        <w:t>）具有中华人民共和国国籍；</w:t>
      </w:r>
    </w:p>
    <w:p w:rsidR="00876F19" w:rsidRDefault="00876F19">
      <w:pPr>
        <w:rPr>
          <w:rFonts w:ascii="宋体" w:cs="宋体"/>
          <w:sz w:val="32"/>
          <w:szCs w:val="32"/>
        </w:rPr>
      </w:pPr>
      <w:r>
        <w:rPr>
          <w:rFonts w:ascii="宋体" w:hAnsi="宋体" w:cs="宋体"/>
          <w:sz w:val="32"/>
          <w:szCs w:val="32"/>
        </w:rPr>
        <w:t xml:space="preserve">     </w:t>
      </w:r>
      <w:r>
        <w:rPr>
          <w:rFonts w:ascii="宋体" w:hAnsi="宋体" w:cs="宋体" w:hint="eastAsia"/>
          <w:sz w:val="32"/>
          <w:szCs w:val="32"/>
        </w:rPr>
        <w:t>（</w:t>
      </w:r>
      <w:r>
        <w:rPr>
          <w:rFonts w:ascii="宋体" w:hAnsi="宋体" w:cs="宋体"/>
          <w:sz w:val="32"/>
          <w:szCs w:val="32"/>
        </w:rPr>
        <w:t>2</w:t>
      </w:r>
      <w:r>
        <w:rPr>
          <w:rFonts w:ascii="宋体" w:hAnsi="宋体" w:cs="宋体" w:hint="eastAsia"/>
          <w:sz w:val="32"/>
          <w:szCs w:val="32"/>
        </w:rPr>
        <w:t>）遵守国家法律、法规，无违法、违纪行为；</w:t>
      </w:r>
    </w:p>
    <w:p w:rsidR="00876F19" w:rsidRDefault="00876F19">
      <w:pPr>
        <w:rPr>
          <w:rFonts w:ascii="宋体" w:cs="宋体"/>
          <w:sz w:val="32"/>
          <w:szCs w:val="32"/>
        </w:rPr>
      </w:pPr>
      <w:r>
        <w:rPr>
          <w:rFonts w:ascii="宋体" w:hAnsi="宋体" w:cs="宋体"/>
          <w:sz w:val="32"/>
          <w:szCs w:val="32"/>
        </w:rPr>
        <w:t xml:space="preserve">      (3</w:t>
      </w:r>
      <w:r>
        <w:rPr>
          <w:rFonts w:ascii="宋体" w:hAnsi="宋体" w:cs="宋体" w:hint="eastAsia"/>
          <w:sz w:val="32"/>
          <w:szCs w:val="32"/>
        </w:rPr>
        <w:t>）热爱教育事业，具有良好的思想品德和职业道德；</w:t>
      </w:r>
    </w:p>
    <w:p w:rsidR="00876F19" w:rsidRDefault="00876F19">
      <w:pPr>
        <w:rPr>
          <w:rFonts w:ascii="宋体" w:cs="宋体"/>
          <w:sz w:val="32"/>
          <w:szCs w:val="32"/>
        </w:rPr>
      </w:pPr>
      <w:r>
        <w:rPr>
          <w:rFonts w:ascii="宋体" w:hAnsi="宋体" w:cs="宋体"/>
          <w:sz w:val="32"/>
          <w:szCs w:val="32"/>
        </w:rPr>
        <w:t xml:space="preserve">     </w:t>
      </w:r>
      <w:r>
        <w:rPr>
          <w:rFonts w:ascii="宋体" w:hAnsi="宋体" w:cs="宋体" w:hint="eastAsia"/>
          <w:sz w:val="32"/>
          <w:szCs w:val="32"/>
        </w:rPr>
        <w:t>（</w:t>
      </w:r>
      <w:r>
        <w:rPr>
          <w:rFonts w:ascii="宋体" w:hAnsi="宋体" w:cs="宋体"/>
          <w:sz w:val="32"/>
          <w:szCs w:val="32"/>
        </w:rPr>
        <w:t>4</w:t>
      </w:r>
      <w:r>
        <w:rPr>
          <w:rFonts w:ascii="宋体" w:hAnsi="宋体" w:cs="宋体" w:hint="eastAsia"/>
          <w:sz w:val="32"/>
          <w:szCs w:val="32"/>
        </w:rPr>
        <w:t>）身体健康，具有较好的业务能力及发展潜力，能够胜任招聘岗位的教学科研工作；</w:t>
      </w:r>
    </w:p>
    <w:p w:rsidR="00876F19" w:rsidRDefault="00876F19">
      <w:pPr>
        <w:rPr>
          <w:rFonts w:ascii="宋体" w:cs="宋体"/>
          <w:sz w:val="32"/>
          <w:szCs w:val="32"/>
        </w:rPr>
      </w:pPr>
      <w:r>
        <w:rPr>
          <w:rFonts w:ascii="宋体" w:hAnsi="宋体" w:cs="宋体"/>
          <w:sz w:val="32"/>
          <w:szCs w:val="32"/>
        </w:rPr>
        <w:t xml:space="preserve">     </w:t>
      </w:r>
      <w:r>
        <w:rPr>
          <w:rFonts w:ascii="宋体" w:hAnsi="宋体" w:cs="宋体" w:hint="eastAsia"/>
          <w:sz w:val="32"/>
          <w:szCs w:val="32"/>
        </w:rPr>
        <w:t>（</w:t>
      </w:r>
      <w:r>
        <w:rPr>
          <w:rFonts w:ascii="宋体" w:hAnsi="宋体" w:cs="宋体"/>
          <w:sz w:val="32"/>
          <w:szCs w:val="32"/>
        </w:rPr>
        <w:t>5</w:t>
      </w:r>
      <w:r>
        <w:rPr>
          <w:rFonts w:ascii="宋体" w:hAnsi="宋体" w:cs="宋体" w:hint="eastAsia"/>
          <w:sz w:val="32"/>
          <w:szCs w:val="32"/>
        </w:rPr>
        <w:t>）博士或高级专业技术人员；</w:t>
      </w:r>
    </w:p>
    <w:p w:rsidR="00876F19" w:rsidRDefault="00876F19">
      <w:pPr>
        <w:rPr>
          <w:rFonts w:ascii="宋体" w:cs="宋体"/>
          <w:sz w:val="32"/>
          <w:szCs w:val="32"/>
        </w:rPr>
      </w:pPr>
      <w:r>
        <w:rPr>
          <w:rFonts w:ascii="宋体" w:hAnsi="宋体" w:cs="宋体"/>
          <w:sz w:val="32"/>
          <w:szCs w:val="32"/>
        </w:rPr>
        <w:t xml:space="preserve">     </w:t>
      </w:r>
      <w:r>
        <w:rPr>
          <w:rFonts w:ascii="宋体" w:hAnsi="宋体" w:cs="宋体" w:hint="eastAsia"/>
          <w:sz w:val="32"/>
          <w:szCs w:val="32"/>
        </w:rPr>
        <w:t>（</w:t>
      </w:r>
      <w:r>
        <w:rPr>
          <w:rFonts w:ascii="宋体" w:hAnsi="宋体" w:cs="宋体"/>
          <w:sz w:val="32"/>
          <w:szCs w:val="32"/>
        </w:rPr>
        <w:t>6</w:t>
      </w:r>
      <w:r>
        <w:rPr>
          <w:rFonts w:ascii="宋体" w:hAnsi="宋体" w:cs="宋体" w:hint="eastAsia"/>
          <w:sz w:val="32"/>
          <w:szCs w:val="32"/>
        </w:rPr>
        <w:t>）符合招聘岗位所需的其他具体条件及资格要求；</w:t>
      </w:r>
    </w:p>
    <w:p w:rsidR="00876F19" w:rsidRDefault="00876F19">
      <w:pPr>
        <w:rPr>
          <w:rFonts w:ascii="宋体" w:cs="宋体"/>
          <w:sz w:val="32"/>
          <w:szCs w:val="32"/>
        </w:rPr>
      </w:pPr>
      <w:r>
        <w:rPr>
          <w:rFonts w:ascii="宋体" w:hAnsi="宋体" w:cs="宋体"/>
          <w:sz w:val="32"/>
          <w:szCs w:val="32"/>
        </w:rPr>
        <w:t xml:space="preserve">     </w:t>
      </w:r>
      <w:r>
        <w:rPr>
          <w:rFonts w:ascii="宋体" w:hAnsi="宋体" w:cs="宋体" w:hint="eastAsia"/>
          <w:sz w:val="32"/>
          <w:szCs w:val="32"/>
        </w:rPr>
        <w:t>（</w:t>
      </w:r>
      <w:r>
        <w:rPr>
          <w:rFonts w:ascii="宋体" w:hAnsi="宋体" w:cs="宋体"/>
          <w:sz w:val="32"/>
          <w:szCs w:val="32"/>
        </w:rPr>
        <w:t>7</w:t>
      </w:r>
      <w:r>
        <w:rPr>
          <w:rFonts w:ascii="宋体" w:hAnsi="宋体" w:cs="宋体" w:hint="eastAsia"/>
          <w:sz w:val="32"/>
          <w:szCs w:val="32"/>
        </w:rPr>
        <w:t>）在编在岗人员须征得原单位同意。</w:t>
      </w:r>
    </w:p>
    <w:p w:rsidR="00876F19" w:rsidRDefault="00876F19">
      <w:pPr>
        <w:rPr>
          <w:rFonts w:ascii="宋体" w:cs="宋体"/>
          <w:sz w:val="32"/>
          <w:szCs w:val="32"/>
        </w:rPr>
      </w:pPr>
      <w:r>
        <w:rPr>
          <w:rFonts w:ascii="宋体" w:hAnsi="宋体" w:cs="宋体"/>
          <w:sz w:val="32"/>
          <w:szCs w:val="32"/>
        </w:rPr>
        <w:t xml:space="preserve">      2</w:t>
      </w:r>
      <w:r>
        <w:rPr>
          <w:rFonts w:ascii="宋体" w:hAnsi="宋体" w:cs="宋体" w:hint="eastAsia"/>
          <w:sz w:val="32"/>
          <w:szCs w:val="32"/>
        </w:rPr>
        <w:t>、有下列情况之一者，不得报名：</w:t>
      </w:r>
    </w:p>
    <w:p w:rsidR="00876F19" w:rsidRDefault="00876F19">
      <w:pPr>
        <w:rPr>
          <w:rFonts w:ascii="宋体" w:cs="宋体"/>
          <w:sz w:val="32"/>
          <w:szCs w:val="32"/>
        </w:rPr>
      </w:pPr>
      <w:r>
        <w:rPr>
          <w:rFonts w:ascii="宋体" w:hAnsi="宋体" w:cs="宋体"/>
          <w:sz w:val="32"/>
          <w:szCs w:val="32"/>
        </w:rPr>
        <w:t xml:space="preserve">     </w:t>
      </w:r>
      <w:r>
        <w:rPr>
          <w:rFonts w:ascii="宋体" w:hAnsi="宋体" w:cs="宋体" w:hint="eastAsia"/>
          <w:sz w:val="32"/>
          <w:szCs w:val="32"/>
        </w:rPr>
        <w:t>（</w:t>
      </w:r>
      <w:r>
        <w:rPr>
          <w:rFonts w:ascii="宋体" w:hAnsi="宋体" w:cs="宋体"/>
          <w:sz w:val="32"/>
          <w:szCs w:val="32"/>
        </w:rPr>
        <w:t>1</w:t>
      </w:r>
      <w:r>
        <w:rPr>
          <w:rFonts w:ascii="宋体" w:hAnsi="宋体" w:cs="宋体" w:hint="eastAsia"/>
          <w:sz w:val="32"/>
          <w:szCs w:val="32"/>
        </w:rPr>
        <w:t>）曾受过各类刑事处罚的；</w:t>
      </w:r>
    </w:p>
    <w:p w:rsidR="00876F19" w:rsidRDefault="00876F19">
      <w:pPr>
        <w:rPr>
          <w:rFonts w:ascii="宋体" w:cs="宋体"/>
          <w:sz w:val="32"/>
          <w:szCs w:val="32"/>
        </w:rPr>
      </w:pPr>
      <w:r>
        <w:rPr>
          <w:rFonts w:ascii="宋体" w:hAnsi="宋体" w:cs="宋体"/>
          <w:sz w:val="32"/>
          <w:szCs w:val="32"/>
        </w:rPr>
        <w:t xml:space="preserve">     </w:t>
      </w:r>
      <w:r>
        <w:rPr>
          <w:rFonts w:ascii="宋体" w:hAnsi="宋体" w:cs="宋体" w:hint="eastAsia"/>
          <w:sz w:val="32"/>
          <w:szCs w:val="32"/>
        </w:rPr>
        <w:t>（</w:t>
      </w:r>
      <w:r>
        <w:rPr>
          <w:rFonts w:ascii="宋体" w:hAnsi="宋体" w:cs="宋体"/>
          <w:sz w:val="32"/>
          <w:szCs w:val="32"/>
        </w:rPr>
        <w:t>2</w:t>
      </w:r>
      <w:r>
        <w:rPr>
          <w:rFonts w:ascii="宋体" w:hAnsi="宋体" w:cs="宋体" w:hint="eastAsia"/>
          <w:sz w:val="32"/>
          <w:szCs w:val="32"/>
        </w:rPr>
        <w:t>）曾被开除公职或有违法违纪行为的；</w:t>
      </w:r>
    </w:p>
    <w:p w:rsidR="00876F19" w:rsidRDefault="00876F19">
      <w:pPr>
        <w:rPr>
          <w:rFonts w:ascii="宋体" w:cs="宋体"/>
          <w:sz w:val="32"/>
          <w:szCs w:val="32"/>
        </w:rPr>
      </w:pPr>
      <w:r>
        <w:rPr>
          <w:rFonts w:ascii="宋体" w:hAnsi="宋体" w:cs="宋体"/>
          <w:sz w:val="32"/>
          <w:szCs w:val="32"/>
        </w:rPr>
        <w:t xml:space="preserve">     </w:t>
      </w:r>
      <w:r>
        <w:rPr>
          <w:rFonts w:ascii="宋体" w:hAnsi="宋体" w:cs="宋体" w:hint="eastAsia"/>
          <w:sz w:val="32"/>
          <w:szCs w:val="32"/>
        </w:rPr>
        <w:t>（</w:t>
      </w:r>
      <w:r>
        <w:rPr>
          <w:rFonts w:ascii="宋体" w:hAnsi="宋体" w:cs="宋体"/>
          <w:sz w:val="32"/>
          <w:szCs w:val="32"/>
        </w:rPr>
        <w:t>3</w:t>
      </w:r>
      <w:r>
        <w:rPr>
          <w:rFonts w:ascii="宋体" w:hAnsi="宋体" w:cs="宋体" w:hint="eastAsia"/>
          <w:sz w:val="32"/>
          <w:szCs w:val="32"/>
        </w:rPr>
        <w:t>）尚未解除党纪、政纪处分的；</w:t>
      </w:r>
    </w:p>
    <w:p w:rsidR="00876F19" w:rsidRDefault="00876F19">
      <w:pPr>
        <w:rPr>
          <w:rFonts w:ascii="宋体" w:cs="宋体"/>
          <w:b/>
          <w:bCs/>
          <w:sz w:val="32"/>
          <w:szCs w:val="32"/>
        </w:rPr>
      </w:pPr>
      <w:r>
        <w:rPr>
          <w:rFonts w:ascii="宋体" w:hAnsi="宋体" w:cs="宋体"/>
          <w:sz w:val="28"/>
          <w:szCs w:val="28"/>
        </w:rPr>
        <w:t xml:space="preserve">    </w:t>
      </w:r>
      <w:r>
        <w:rPr>
          <w:rFonts w:ascii="宋体" w:hAnsi="宋体" w:cs="宋体"/>
          <w:b/>
          <w:bCs/>
          <w:sz w:val="28"/>
          <w:szCs w:val="28"/>
        </w:rPr>
        <w:t xml:space="preserve">  </w:t>
      </w:r>
      <w:r>
        <w:rPr>
          <w:rFonts w:ascii="宋体" w:hAnsi="宋体" w:cs="宋体" w:hint="eastAsia"/>
          <w:b/>
          <w:bCs/>
          <w:sz w:val="32"/>
          <w:szCs w:val="32"/>
        </w:rPr>
        <w:t>三、报名程序</w:t>
      </w:r>
    </w:p>
    <w:p w:rsidR="00876F19" w:rsidRDefault="00876F19">
      <w:pPr>
        <w:rPr>
          <w:rFonts w:ascii="宋体" w:cs="宋体"/>
          <w:sz w:val="32"/>
          <w:szCs w:val="32"/>
        </w:rPr>
      </w:pPr>
      <w:r>
        <w:rPr>
          <w:rFonts w:ascii="宋体" w:hAnsi="宋体" w:cs="宋体"/>
          <w:b/>
          <w:bCs/>
          <w:sz w:val="32"/>
          <w:szCs w:val="32"/>
        </w:rPr>
        <w:t xml:space="preserve">    </w:t>
      </w:r>
      <w:r>
        <w:rPr>
          <w:rFonts w:ascii="宋体" w:hAnsi="宋体" w:cs="宋体"/>
          <w:sz w:val="32"/>
          <w:szCs w:val="32"/>
        </w:rPr>
        <w:t xml:space="preserve"> </w:t>
      </w:r>
      <w:r>
        <w:rPr>
          <w:rFonts w:ascii="宋体" w:hAnsi="宋体" w:cs="宋体" w:hint="eastAsia"/>
          <w:sz w:val="32"/>
          <w:szCs w:val="32"/>
        </w:rPr>
        <w:t>报名时间：全年工作日可通过电子邮件报名</w:t>
      </w:r>
    </w:p>
    <w:p w:rsidR="00876F19" w:rsidRDefault="00876F19">
      <w:pPr>
        <w:rPr>
          <w:rFonts w:ascii="宋体" w:cs="宋体"/>
          <w:sz w:val="32"/>
          <w:szCs w:val="32"/>
        </w:rPr>
      </w:pPr>
      <w:r>
        <w:rPr>
          <w:rFonts w:ascii="宋体" w:hAnsi="宋体" w:cs="宋体"/>
          <w:sz w:val="32"/>
          <w:szCs w:val="32"/>
        </w:rPr>
        <w:t xml:space="preserve">     </w:t>
      </w:r>
      <w:r>
        <w:rPr>
          <w:rFonts w:ascii="宋体" w:hAnsi="宋体" w:cs="宋体" w:hint="eastAsia"/>
          <w:sz w:val="32"/>
          <w:szCs w:val="32"/>
        </w:rPr>
        <w:t>报名方式：如实填写《海南大学教学科研人员引进报名表》</w:t>
      </w:r>
    </w:p>
    <w:p w:rsidR="00876F19" w:rsidRDefault="00876F19">
      <w:pPr>
        <w:rPr>
          <w:rFonts w:ascii="宋体" w:cs="宋体"/>
          <w:sz w:val="32"/>
          <w:szCs w:val="32"/>
        </w:rPr>
      </w:pPr>
      <w:r>
        <w:rPr>
          <w:rFonts w:ascii="宋体" w:hAnsi="宋体" w:cs="宋体"/>
          <w:sz w:val="32"/>
          <w:szCs w:val="32"/>
        </w:rPr>
        <w:t xml:space="preserve">     </w:t>
      </w:r>
      <w:r>
        <w:rPr>
          <w:rFonts w:ascii="宋体" w:hAnsi="宋体" w:cs="宋体" w:hint="eastAsia"/>
          <w:sz w:val="32"/>
          <w:szCs w:val="32"/>
        </w:rPr>
        <w:t>招聘邮箱：</w:t>
      </w:r>
      <w:hyperlink r:id="rId5" w:history="1">
        <w:r>
          <w:rPr>
            <w:rStyle w:val="Hyperlink"/>
            <w:rFonts w:ascii="宋体" w:hAnsi="宋体" w:cs="宋体"/>
            <w:sz w:val="32"/>
            <w:szCs w:val="32"/>
          </w:rPr>
          <w:t>guonaiping2006@126.com</w:t>
        </w:r>
      </w:hyperlink>
    </w:p>
    <w:p w:rsidR="00876F19" w:rsidRDefault="00876F19">
      <w:pPr>
        <w:rPr>
          <w:rFonts w:ascii="宋体" w:cs="宋体"/>
          <w:sz w:val="32"/>
          <w:szCs w:val="32"/>
        </w:rPr>
      </w:pPr>
      <w:r>
        <w:rPr>
          <w:rFonts w:ascii="宋体" w:hAnsi="宋体" w:cs="宋体"/>
          <w:sz w:val="32"/>
          <w:szCs w:val="32"/>
        </w:rPr>
        <w:t xml:space="preserve">     </w:t>
      </w:r>
      <w:r>
        <w:rPr>
          <w:rFonts w:ascii="宋体" w:hAnsi="宋体" w:cs="宋体" w:hint="eastAsia"/>
          <w:sz w:val="32"/>
          <w:szCs w:val="32"/>
        </w:rPr>
        <w:t>咨询电话：</w:t>
      </w:r>
      <w:r>
        <w:rPr>
          <w:rFonts w:ascii="宋体" w:hAnsi="宋体" w:cs="宋体"/>
          <w:sz w:val="32"/>
          <w:szCs w:val="32"/>
        </w:rPr>
        <w:t>0898——66289175.</w:t>
      </w:r>
    </w:p>
    <w:p w:rsidR="00876F19" w:rsidRDefault="00876F19">
      <w:pPr>
        <w:rPr>
          <w:rFonts w:ascii="宋体" w:cs="宋体"/>
          <w:sz w:val="32"/>
          <w:szCs w:val="32"/>
        </w:rPr>
      </w:pPr>
    </w:p>
    <w:p w:rsidR="00876F19" w:rsidRDefault="00876F19">
      <w:pPr>
        <w:rPr>
          <w:rFonts w:ascii="宋体" w:cs="宋体"/>
          <w:sz w:val="32"/>
          <w:szCs w:val="32"/>
        </w:rPr>
      </w:pPr>
      <w:r>
        <w:rPr>
          <w:rFonts w:ascii="宋体" w:hAnsi="宋体" w:cs="宋体"/>
          <w:sz w:val="32"/>
          <w:szCs w:val="32"/>
        </w:rPr>
        <w:t xml:space="preserve">                            </w:t>
      </w:r>
      <w:r>
        <w:rPr>
          <w:rFonts w:ascii="宋体" w:hAnsi="宋体" w:cs="宋体" w:hint="eastAsia"/>
          <w:sz w:val="32"/>
          <w:szCs w:val="32"/>
        </w:rPr>
        <w:t>海南大学人文传播学院</w:t>
      </w:r>
    </w:p>
    <w:p w:rsidR="00876F19" w:rsidRDefault="00876F19">
      <w:pPr>
        <w:rPr>
          <w:rFonts w:ascii="宋体" w:cs="宋体"/>
          <w:sz w:val="32"/>
          <w:szCs w:val="32"/>
        </w:rPr>
      </w:pPr>
      <w:r>
        <w:rPr>
          <w:rFonts w:ascii="宋体" w:hAnsi="宋体" w:cs="宋体"/>
          <w:sz w:val="32"/>
          <w:szCs w:val="32"/>
        </w:rPr>
        <w:t xml:space="preserve">                                 2016</w:t>
      </w:r>
      <w:r>
        <w:rPr>
          <w:rFonts w:ascii="宋体" w:hAnsi="宋体" w:cs="宋体" w:hint="eastAsia"/>
          <w:sz w:val="32"/>
          <w:szCs w:val="32"/>
        </w:rPr>
        <w:t>年</w:t>
      </w:r>
      <w:r>
        <w:rPr>
          <w:rFonts w:ascii="宋体" w:hAnsi="宋体" w:cs="宋体"/>
          <w:sz w:val="32"/>
          <w:szCs w:val="32"/>
        </w:rPr>
        <w:t>11</w:t>
      </w:r>
      <w:r>
        <w:rPr>
          <w:rFonts w:ascii="宋体" w:hAnsi="宋体" w:cs="宋体" w:hint="eastAsia"/>
          <w:sz w:val="32"/>
          <w:szCs w:val="32"/>
        </w:rPr>
        <w:t>月</w:t>
      </w:r>
      <w:bookmarkStart w:id="0" w:name="_GoBack"/>
      <w:bookmarkEnd w:id="0"/>
    </w:p>
    <w:sectPr w:rsidR="00876F19" w:rsidSect="0013619C">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281C54"/>
    <w:multiLevelType w:val="singleLevel"/>
    <w:tmpl w:val="58281C54"/>
    <w:lvl w:ilvl="0">
      <w:start w:val="2"/>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38F3"/>
    <w:rsid w:val="0013619C"/>
    <w:rsid w:val="00183F23"/>
    <w:rsid w:val="002638F3"/>
    <w:rsid w:val="002C4766"/>
    <w:rsid w:val="002F1472"/>
    <w:rsid w:val="00876F19"/>
    <w:rsid w:val="008E1B21"/>
    <w:rsid w:val="00C77D05"/>
    <w:rsid w:val="00CC2341"/>
    <w:rsid w:val="00DE0317"/>
    <w:rsid w:val="010E7B54"/>
    <w:rsid w:val="09C52307"/>
    <w:rsid w:val="102B5CAF"/>
    <w:rsid w:val="11793033"/>
    <w:rsid w:val="18395645"/>
    <w:rsid w:val="1DCD5236"/>
    <w:rsid w:val="29362B80"/>
    <w:rsid w:val="29424D56"/>
    <w:rsid w:val="294E7B5A"/>
    <w:rsid w:val="2AA62DE2"/>
    <w:rsid w:val="337E2B40"/>
    <w:rsid w:val="35242666"/>
    <w:rsid w:val="39E20466"/>
    <w:rsid w:val="40350447"/>
    <w:rsid w:val="410030E6"/>
    <w:rsid w:val="4FEE4889"/>
    <w:rsid w:val="527C6B22"/>
    <w:rsid w:val="55D86368"/>
    <w:rsid w:val="5AD4361C"/>
    <w:rsid w:val="674A4A2B"/>
    <w:rsid w:val="690D0D7A"/>
    <w:rsid w:val="6FA91AB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19C"/>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3619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3619C"/>
    <w:rPr>
      <w:rFonts w:cs="Times New Roman"/>
      <w:sz w:val="18"/>
      <w:szCs w:val="18"/>
    </w:rPr>
  </w:style>
  <w:style w:type="paragraph" w:styleId="Header">
    <w:name w:val="header"/>
    <w:basedOn w:val="Normal"/>
    <w:link w:val="HeaderChar"/>
    <w:uiPriority w:val="99"/>
    <w:rsid w:val="0013619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3619C"/>
    <w:rPr>
      <w:rFonts w:cs="Times New Roman"/>
      <w:sz w:val="18"/>
      <w:szCs w:val="18"/>
    </w:rPr>
  </w:style>
  <w:style w:type="paragraph" w:styleId="NormalWeb">
    <w:name w:val="Normal (Web)"/>
    <w:basedOn w:val="Normal"/>
    <w:uiPriority w:val="99"/>
    <w:rsid w:val="0013619C"/>
    <w:pPr>
      <w:spacing w:beforeAutospacing="1" w:afterAutospacing="1"/>
      <w:jc w:val="left"/>
    </w:pPr>
    <w:rPr>
      <w:kern w:val="0"/>
      <w:sz w:val="24"/>
    </w:rPr>
  </w:style>
  <w:style w:type="character" w:styleId="Hyperlink">
    <w:name w:val="Hyperlink"/>
    <w:basedOn w:val="DefaultParagraphFont"/>
    <w:uiPriority w:val="99"/>
    <w:rsid w:val="0013619C"/>
    <w:rPr>
      <w:rFonts w:cs="Times New Roman"/>
      <w:color w:val="0000FF"/>
      <w:u w:val="single"/>
    </w:rPr>
  </w:style>
  <w:style w:type="table" w:styleId="TableGrid">
    <w:name w:val="Table Grid"/>
    <w:basedOn w:val="TableNormal"/>
    <w:uiPriority w:val="99"/>
    <w:rsid w:val="0013619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99"/>
    <w:rsid w:val="0013619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uonaiping2006@126.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TotalTime>
  <Pages>2</Pages>
  <Words>160</Words>
  <Characters>917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微软用户</cp:lastModifiedBy>
  <cp:revision>4</cp:revision>
  <dcterms:created xsi:type="dcterms:W3CDTF">2016-11-13T07:15:00Z</dcterms:created>
  <dcterms:modified xsi:type="dcterms:W3CDTF">2016-11-15T01:05:00Z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2052-10.1.0.6030</vt:lpwstr>
  </property>
</Properties>
</file>